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81" w:rsidRDefault="00E60269">
      <w:pPr>
        <w:pStyle w:val="Titolo1"/>
        <w:ind w:right="2683"/>
      </w:pPr>
      <w:r>
        <w:t xml:space="preserve">ALLEGATO - </w:t>
      </w:r>
      <w:r>
        <w:rPr>
          <w:u w:val="thick"/>
        </w:rPr>
        <w:t>ISTANZA PERSONE FISICHE</w:t>
      </w:r>
    </w:p>
    <w:p w:rsidR="00180C81" w:rsidRDefault="00E60269">
      <w:pPr>
        <w:spacing w:before="146" w:line="379" w:lineRule="auto"/>
        <w:ind w:left="288" w:right="214" w:firstLine="4"/>
        <w:jc w:val="center"/>
        <w:rPr>
          <w:b/>
        </w:rPr>
      </w:pPr>
      <w:r>
        <w:rPr>
          <w:b/>
        </w:rPr>
        <w:t xml:space="preserve">PROCEDURA DI ASSEGNAZIONE DI SEPOLTURE PRIVATE IN CONCESSIONE NOVANTANOVENNALE, COMPOSTE DA </w:t>
      </w:r>
      <w:r w:rsidR="00AF2CE5">
        <w:rPr>
          <w:b/>
        </w:rPr>
        <w:t>TOMBE DI FAMIGLIA</w:t>
      </w:r>
      <w:r>
        <w:rPr>
          <w:b/>
        </w:rPr>
        <w:t xml:space="preserve">, </w:t>
      </w:r>
      <w:r w:rsidR="00AF2CE5">
        <w:rPr>
          <w:b/>
        </w:rPr>
        <w:t xml:space="preserve">DA COMPLETARE, IN </w:t>
      </w:r>
      <w:r>
        <w:rPr>
          <w:b/>
        </w:rPr>
        <w:t>COMPLESSI DI SEPOLTURE A TUMULAZIONE ORDINARIA NE</w:t>
      </w:r>
      <w:r w:rsidR="00AF2CE5">
        <w:rPr>
          <w:b/>
        </w:rPr>
        <w:t>L CIMITERO DI FLERO</w:t>
      </w:r>
    </w:p>
    <w:p w:rsidR="00180C81" w:rsidRDefault="00180C81">
      <w:pPr>
        <w:pStyle w:val="Corpotesto"/>
        <w:spacing w:before="6"/>
        <w:rPr>
          <w:b/>
          <w:sz w:val="24"/>
        </w:rPr>
      </w:pPr>
    </w:p>
    <w:p w:rsidR="00180C81" w:rsidRDefault="00E60269">
      <w:pPr>
        <w:pStyle w:val="Corpotesto"/>
        <w:tabs>
          <w:tab w:val="left" w:pos="2950"/>
          <w:tab w:val="left" w:pos="4899"/>
          <w:tab w:val="left" w:pos="7602"/>
          <w:tab w:val="left" w:pos="7936"/>
          <w:tab w:val="left" w:pos="8912"/>
        </w:tabs>
        <w:spacing w:before="1" w:line="360" w:lineRule="auto"/>
        <w:ind w:left="192" w:right="116"/>
      </w:pPr>
      <w:r>
        <w:t>Il/la</w:t>
      </w:r>
      <w:r>
        <w:rPr>
          <w:spacing w:val="10"/>
        </w:rPr>
        <w:t xml:space="preserve"> </w:t>
      </w:r>
      <w:r>
        <w:t>sottoscritto/a</w:t>
      </w:r>
      <w:r>
        <w:rPr>
          <w:u w:val="single"/>
        </w:rPr>
        <w:t xml:space="preserve"> </w:t>
      </w:r>
      <w:r>
        <w:rPr>
          <w:u w:val="single"/>
        </w:rPr>
        <w:tab/>
      </w:r>
      <w:r>
        <w:rPr>
          <w:u w:val="single"/>
        </w:rPr>
        <w:tab/>
      </w:r>
      <w:r>
        <w:t>,</w:t>
      </w:r>
      <w:r>
        <w:rPr>
          <w:spacing w:val="11"/>
        </w:rPr>
        <w:t xml:space="preserve"> </w:t>
      </w:r>
      <w:r>
        <w:t>nato/a</w:t>
      </w:r>
      <w:r>
        <w:rPr>
          <w:spacing w:val="12"/>
        </w:rPr>
        <w:t xml:space="preserve"> </w:t>
      </w:r>
      <w:proofErr w:type="spellStart"/>
      <w:r>
        <w:t>a</w:t>
      </w:r>
      <w:proofErr w:type="spellEnd"/>
      <w:r>
        <w:rPr>
          <w:u w:val="single"/>
        </w:rPr>
        <w:t xml:space="preserve"> </w:t>
      </w:r>
      <w:r>
        <w:rPr>
          <w:u w:val="single"/>
        </w:rPr>
        <w:tab/>
      </w:r>
      <w:r>
        <w:t>il</w:t>
      </w:r>
      <w:r>
        <w:rPr>
          <w:u w:val="single"/>
        </w:rPr>
        <w:t xml:space="preserve"> </w:t>
      </w:r>
      <w:r>
        <w:rPr>
          <w:u w:val="single"/>
        </w:rPr>
        <w:tab/>
      </w:r>
      <w:r>
        <w:rPr>
          <w:u w:val="single"/>
        </w:rPr>
        <w:tab/>
      </w:r>
      <w:r>
        <w:t xml:space="preserve">, </w:t>
      </w:r>
      <w:r>
        <w:rPr>
          <w:spacing w:val="-3"/>
        </w:rPr>
        <w:t xml:space="preserve">residente </w:t>
      </w:r>
      <w:r>
        <w:t>in</w:t>
      </w:r>
      <w:r>
        <w:rPr>
          <w:u w:val="single"/>
        </w:rPr>
        <w:t xml:space="preserve"> </w:t>
      </w:r>
      <w:r>
        <w:rPr>
          <w:u w:val="single"/>
        </w:rPr>
        <w:tab/>
      </w:r>
      <w:r>
        <w:t>,</w:t>
      </w:r>
      <w:r>
        <w:rPr>
          <w:spacing w:val="-1"/>
        </w:rPr>
        <w:t xml:space="preserve"> </w:t>
      </w:r>
      <w:r>
        <w:t>Codice</w:t>
      </w:r>
      <w:r>
        <w:rPr>
          <w:spacing w:val="-1"/>
        </w:rPr>
        <w:t xml:space="preserve"> </w:t>
      </w:r>
      <w:r>
        <w:t>Fiscale</w:t>
      </w:r>
      <w:r>
        <w:rPr>
          <w:u w:val="single"/>
        </w:rPr>
        <w:t xml:space="preserve"> </w:t>
      </w:r>
      <w:r>
        <w:rPr>
          <w:u w:val="single"/>
        </w:rPr>
        <w:tab/>
      </w:r>
      <w:r>
        <w:rPr>
          <w:u w:val="single"/>
        </w:rPr>
        <w:tab/>
      </w:r>
      <w:r>
        <w:rPr>
          <w:u w:val="single"/>
        </w:rPr>
        <w:tab/>
      </w:r>
      <w:r>
        <w:t>,</w:t>
      </w:r>
    </w:p>
    <w:p w:rsidR="00E60269" w:rsidRDefault="00E60269" w:rsidP="00E60269">
      <w:pPr>
        <w:spacing w:before="119"/>
        <w:ind w:left="2764" w:right="2324"/>
        <w:jc w:val="center"/>
        <w:rPr>
          <w:b/>
        </w:rPr>
      </w:pPr>
      <w:r>
        <w:rPr>
          <w:b/>
          <w:u w:val="thick"/>
        </w:rPr>
        <w:t>CHIEDE</w:t>
      </w:r>
    </w:p>
    <w:p w:rsidR="00E60269" w:rsidRDefault="00E60269" w:rsidP="00E60269">
      <w:pPr>
        <w:spacing w:before="119"/>
        <w:ind w:right="27"/>
        <w:rPr>
          <w:u w:val="single"/>
        </w:rPr>
      </w:pPr>
    </w:p>
    <w:p w:rsidR="00E60269" w:rsidRDefault="00E60269" w:rsidP="00E60269">
      <w:pPr>
        <w:spacing w:before="119"/>
        <w:ind w:right="27"/>
      </w:pPr>
      <w:r w:rsidRPr="00E60269">
        <w:t>L’assegnazione</w:t>
      </w:r>
      <w:r w:rsidR="00385693">
        <w:t xml:space="preserve"> della tomba di famiglia denominata </w:t>
      </w:r>
      <w:r w:rsidR="00385693" w:rsidRPr="009E678F">
        <w:rPr>
          <w:b/>
          <w:u w:val="single"/>
        </w:rPr>
        <w:t>LOTTO 2020</w:t>
      </w:r>
      <w:proofErr w:type="gramStart"/>
      <w:r w:rsidR="00385693" w:rsidRPr="009E678F">
        <w:rPr>
          <w:b/>
          <w:u w:val="single"/>
        </w:rPr>
        <w:t>/</w:t>
      </w:r>
      <w:r w:rsidR="009E678F">
        <w:rPr>
          <w:b/>
          <w:u w:val="single"/>
        </w:rPr>
        <w:t>..</w:t>
      </w:r>
      <w:proofErr w:type="gramEnd"/>
      <w:r w:rsidR="00385693" w:rsidRPr="009E678F">
        <w:rPr>
          <w:b/>
          <w:u w:val="single"/>
        </w:rPr>
        <w:t>…</w:t>
      </w:r>
      <w:r w:rsidR="00385693">
        <w:t>; a tal propos</w:t>
      </w:r>
      <w:r w:rsidR="009E678F">
        <w:t>i</w:t>
      </w:r>
      <w:r w:rsidR="00385693">
        <w:t>to</w:t>
      </w:r>
    </w:p>
    <w:p w:rsidR="00385693" w:rsidRPr="00E60269" w:rsidRDefault="00385693" w:rsidP="00E60269">
      <w:pPr>
        <w:spacing w:before="119"/>
        <w:ind w:right="27"/>
      </w:pPr>
    </w:p>
    <w:p w:rsidR="00180C81" w:rsidRDefault="00E60269">
      <w:pPr>
        <w:spacing w:before="119"/>
        <w:ind w:left="2764" w:right="2324"/>
        <w:jc w:val="center"/>
        <w:rPr>
          <w:b/>
        </w:rPr>
      </w:pPr>
      <w:r>
        <w:rPr>
          <w:b/>
          <w:u w:val="thick"/>
        </w:rPr>
        <w:t>DICHIARA</w:t>
      </w:r>
    </w:p>
    <w:p w:rsidR="00180C81" w:rsidRDefault="00180C81">
      <w:pPr>
        <w:pStyle w:val="Corpotesto"/>
        <w:rPr>
          <w:b/>
        </w:rPr>
      </w:pPr>
    </w:p>
    <w:p w:rsidR="00180C81" w:rsidRDefault="00180C81">
      <w:pPr>
        <w:pStyle w:val="Corpotesto"/>
        <w:spacing w:before="3"/>
        <w:rPr>
          <w:b/>
        </w:rPr>
      </w:pPr>
    </w:p>
    <w:p w:rsidR="00180C81" w:rsidRDefault="00E60269">
      <w:pPr>
        <w:pStyle w:val="Paragrafoelenco"/>
        <w:numPr>
          <w:ilvl w:val="0"/>
          <w:numId w:val="1"/>
        </w:numPr>
        <w:tabs>
          <w:tab w:val="left" w:pos="477"/>
        </w:tabs>
        <w:spacing w:line="360" w:lineRule="auto"/>
      </w:pPr>
      <w:proofErr w:type="gramStart"/>
      <w:r>
        <w:t>di</w:t>
      </w:r>
      <w:proofErr w:type="gramEnd"/>
      <w:r>
        <w:t xml:space="preserve"> non essere interdetto/a, inabilitato/a o fallito/a e di non avere in corso procedure per la dichiarazione di uno di tali</w:t>
      </w:r>
      <w:r>
        <w:rPr>
          <w:spacing w:val="-5"/>
        </w:rPr>
        <w:t xml:space="preserve"> </w:t>
      </w:r>
      <w:r>
        <w:t>stati;</w:t>
      </w:r>
    </w:p>
    <w:p w:rsidR="00180C81" w:rsidRDefault="00E60269">
      <w:pPr>
        <w:pStyle w:val="Paragrafoelenco"/>
        <w:numPr>
          <w:ilvl w:val="0"/>
          <w:numId w:val="1"/>
        </w:numPr>
        <w:tabs>
          <w:tab w:val="left" w:pos="477"/>
          <w:tab w:val="left" w:pos="2735"/>
        </w:tabs>
        <w:spacing w:line="362" w:lineRule="auto"/>
        <w:ind w:right="120"/>
      </w:pPr>
      <w:proofErr w:type="gramStart"/>
      <w:r>
        <w:t>di  non</w:t>
      </w:r>
      <w:proofErr w:type="gramEnd"/>
      <w:r>
        <w:rPr>
          <w:spacing w:val="42"/>
        </w:rPr>
        <w:t xml:space="preserve"> </w:t>
      </w:r>
      <w:r>
        <w:t>avere</w:t>
      </w:r>
      <w:r>
        <w:rPr>
          <w:spacing w:val="48"/>
        </w:rPr>
        <w:t xml:space="preserve"> </w:t>
      </w:r>
      <w:r>
        <w:t>riportato</w:t>
      </w:r>
      <w:r>
        <w:tab/>
        <w:t>condanne penali che abbiano determinato limitazioni, incapacità o divieto a contrattare con la Pubblica</w:t>
      </w:r>
      <w:r>
        <w:rPr>
          <w:spacing w:val="-3"/>
        </w:rPr>
        <w:t xml:space="preserve"> </w:t>
      </w:r>
      <w:r>
        <w:t>Amministrazione;</w:t>
      </w:r>
    </w:p>
    <w:p w:rsidR="00C970D7" w:rsidRDefault="00E60269" w:rsidP="00C970D7">
      <w:pPr>
        <w:pStyle w:val="Paragrafoelenco"/>
        <w:numPr>
          <w:ilvl w:val="0"/>
          <w:numId w:val="1"/>
        </w:numPr>
        <w:tabs>
          <w:tab w:val="left" w:pos="477"/>
        </w:tabs>
        <w:spacing w:line="250" w:lineRule="exact"/>
        <w:ind w:right="0" w:hanging="362"/>
      </w:pPr>
      <w:proofErr w:type="gramStart"/>
      <w:r>
        <w:t>di</w:t>
      </w:r>
      <w:proofErr w:type="gramEnd"/>
      <w:r>
        <w:t xml:space="preserve"> essere </w:t>
      </w:r>
      <w:r w:rsidR="00C970D7" w:rsidRPr="00C970D7">
        <w:t>residen</w:t>
      </w:r>
      <w:r w:rsidR="00C970D7">
        <w:t>te</w:t>
      </w:r>
      <w:r w:rsidR="00C970D7" w:rsidRPr="00C970D7">
        <w:t xml:space="preserve"> nel Comune di Flero al momento della presentazione della domanda;</w:t>
      </w:r>
    </w:p>
    <w:p w:rsidR="00C970D7" w:rsidRDefault="00C970D7" w:rsidP="00C970D7">
      <w:pPr>
        <w:pStyle w:val="Paragrafoelenco"/>
        <w:numPr>
          <w:ilvl w:val="1"/>
          <w:numId w:val="1"/>
        </w:numPr>
        <w:tabs>
          <w:tab w:val="left" w:pos="477"/>
        </w:tabs>
        <w:spacing w:line="250" w:lineRule="exact"/>
        <w:ind w:right="0"/>
      </w:pPr>
      <w:proofErr w:type="gramStart"/>
      <w:r w:rsidRPr="00C970D7">
        <w:t>nascita</w:t>
      </w:r>
      <w:proofErr w:type="gramEnd"/>
      <w:r w:rsidRPr="00C970D7">
        <w:t xml:space="preserve"> nel Comune di Flero;</w:t>
      </w:r>
    </w:p>
    <w:p w:rsidR="00C970D7" w:rsidRDefault="00C970D7" w:rsidP="00C970D7">
      <w:pPr>
        <w:pStyle w:val="Paragrafoelenco"/>
        <w:numPr>
          <w:ilvl w:val="1"/>
          <w:numId w:val="1"/>
        </w:numPr>
        <w:tabs>
          <w:tab w:val="left" w:pos="477"/>
        </w:tabs>
        <w:spacing w:line="250" w:lineRule="exact"/>
        <w:ind w:right="0"/>
      </w:pPr>
      <w:proofErr w:type="gramStart"/>
      <w:r w:rsidRPr="00C970D7">
        <w:t>residenza</w:t>
      </w:r>
      <w:proofErr w:type="gramEnd"/>
      <w:r w:rsidRPr="00C970D7">
        <w:t xml:space="preserve"> nel Comune di Flero</w:t>
      </w:r>
      <w:r>
        <w:t xml:space="preserve"> per almeno dieci anni</w:t>
      </w:r>
      <w:r>
        <w:t>;</w:t>
      </w:r>
    </w:p>
    <w:p w:rsidR="00C970D7" w:rsidRDefault="00C970D7" w:rsidP="00C970D7">
      <w:pPr>
        <w:pStyle w:val="Paragrafoelenco"/>
        <w:numPr>
          <w:ilvl w:val="1"/>
          <w:numId w:val="1"/>
        </w:numPr>
        <w:tabs>
          <w:tab w:val="left" w:pos="477"/>
        </w:tabs>
        <w:spacing w:line="250" w:lineRule="exact"/>
        <w:ind w:right="0"/>
      </w:pPr>
      <w:r w:rsidRPr="00C970D7">
        <w:t>1</w:t>
      </w:r>
    </w:p>
    <w:p w:rsidR="00180C81" w:rsidRDefault="00C970D7" w:rsidP="00C970D7">
      <w:pPr>
        <w:tabs>
          <w:tab w:val="left" w:pos="477"/>
        </w:tabs>
        <w:spacing w:line="250" w:lineRule="exact"/>
      </w:pPr>
      <w:r>
        <w:tab/>
      </w:r>
    </w:p>
    <w:p w:rsidR="00180C81" w:rsidRDefault="00E60269">
      <w:pPr>
        <w:pStyle w:val="Corpotesto"/>
        <w:spacing w:before="127"/>
        <w:ind w:left="4175"/>
      </w:pPr>
      <w:proofErr w:type="gramStart"/>
      <w:r>
        <w:rPr>
          <w:u w:val="single"/>
        </w:rPr>
        <w:t>o</w:t>
      </w:r>
      <w:proofErr w:type="gramEnd"/>
      <w:r>
        <w:rPr>
          <w:u w:val="single"/>
        </w:rPr>
        <w:t xml:space="preserve"> in subordine</w:t>
      </w:r>
    </w:p>
    <w:p w:rsidR="00C970D7" w:rsidRDefault="00C970D7" w:rsidP="00C970D7">
      <w:pPr>
        <w:pStyle w:val="Corpotesto"/>
        <w:tabs>
          <w:tab w:val="left" w:leader="dot" w:pos="5502"/>
        </w:tabs>
        <w:spacing w:before="126"/>
        <w:ind w:left="476"/>
      </w:pPr>
      <w:proofErr w:type="gramStart"/>
      <w:r>
        <w:t>di</w:t>
      </w:r>
      <w:proofErr w:type="gramEnd"/>
      <w:r>
        <w:t xml:space="preserve"> essere residente nel comune di Flero da almeno 10 anni;</w:t>
      </w:r>
    </w:p>
    <w:p w:rsidR="00C970D7" w:rsidRDefault="00E60269" w:rsidP="00C970D7">
      <w:pPr>
        <w:pStyle w:val="Corpotesto"/>
        <w:tabs>
          <w:tab w:val="left" w:leader="dot" w:pos="5502"/>
        </w:tabs>
        <w:spacing w:before="126"/>
        <w:ind w:left="476"/>
      </w:pPr>
      <w:proofErr w:type="gramStart"/>
      <w:r>
        <w:t>di</w:t>
      </w:r>
      <w:proofErr w:type="gramEnd"/>
      <w:r>
        <w:t xml:space="preserve"> essere </w:t>
      </w:r>
      <w:r w:rsidR="00C970D7">
        <w:t>nato</w:t>
      </w:r>
      <w:r>
        <w:t xml:space="preserve"> nel</w:t>
      </w:r>
      <w:r w:rsidRPr="00C970D7">
        <w:t xml:space="preserve"> </w:t>
      </w:r>
      <w:r>
        <w:t>comune</w:t>
      </w:r>
      <w:r w:rsidRPr="00C970D7">
        <w:t xml:space="preserve"> </w:t>
      </w:r>
      <w:r>
        <w:t>di</w:t>
      </w:r>
      <w:r w:rsidR="00C970D7">
        <w:t xml:space="preserve"> </w:t>
      </w:r>
      <w:r w:rsidR="00AF2CE5">
        <w:t>Flero</w:t>
      </w:r>
      <w:r>
        <w:t>;</w:t>
      </w:r>
    </w:p>
    <w:p w:rsidR="00180C81" w:rsidRDefault="00C970D7" w:rsidP="00C970D7">
      <w:pPr>
        <w:pStyle w:val="Corpotesto"/>
        <w:tabs>
          <w:tab w:val="left" w:leader="dot" w:pos="5502"/>
        </w:tabs>
        <w:spacing w:before="126"/>
        <w:ind w:left="476"/>
      </w:pPr>
      <w:proofErr w:type="gramStart"/>
      <w:r>
        <w:t>di</w:t>
      </w:r>
      <w:proofErr w:type="gramEnd"/>
      <w:r>
        <w:t xml:space="preserve"> essere in </w:t>
      </w:r>
      <w:r w:rsidRPr="00C970D7">
        <w:t xml:space="preserve">rapporto di coniugio, convivenza more uxorio come risultante da certificazione anagrafica ovvero di parentela fino al secondo grado in linea retta ovvero da un rapporto di parentela fino al secondo grado in linea collaterale con il defunto sepolto in un cimitero del Comune di Flero e da trasferire nella tomba di famiglia </w:t>
      </w:r>
      <w:r>
        <w:t>di cui si richiede l’assegnazione;</w:t>
      </w:r>
    </w:p>
    <w:p w:rsidR="00C970D7" w:rsidRDefault="00C970D7" w:rsidP="00C970D7">
      <w:pPr>
        <w:pStyle w:val="Corpotesto"/>
        <w:tabs>
          <w:tab w:val="left" w:leader="dot" w:pos="5502"/>
        </w:tabs>
        <w:spacing w:before="126"/>
        <w:ind w:left="476"/>
      </w:pPr>
    </w:p>
    <w:p w:rsidR="00180C81" w:rsidRDefault="00E60269">
      <w:pPr>
        <w:pStyle w:val="Paragrafoelenco"/>
        <w:numPr>
          <w:ilvl w:val="0"/>
          <w:numId w:val="1"/>
        </w:numPr>
        <w:tabs>
          <w:tab w:val="left" w:pos="477"/>
        </w:tabs>
        <w:spacing w:before="126" w:line="360" w:lineRule="auto"/>
        <w:ind w:right="115"/>
      </w:pPr>
      <w:proofErr w:type="gramStart"/>
      <w:r>
        <w:t>di</w:t>
      </w:r>
      <w:proofErr w:type="gramEnd"/>
      <w:r>
        <w:t xml:space="preserve"> aver preso cognizione e di accettare integralmente tutte le condizioni riportate nel presente Disciplinare di gara, nelle SCHEDE TECNIC</w:t>
      </w:r>
      <w:r w:rsidR="00385693">
        <w:t>HE</w:t>
      </w:r>
      <w:r>
        <w:t xml:space="preserve"> a questo allegate e nello schema di</w:t>
      </w:r>
      <w:r>
        <w:rPr>
          <w:spacing w:val="-16"/>
        </w:rPr>
        <w:t xml:space="preserve"> </w:t>
      </w:r>
      <w:r>
        <w:t>contratto;</w:t>
      </w:r>
    </w:p>
    <w:p w:rsidR="00180C81" w:rsidRDefault="00E60269">
      <w:pPr>
        <w:pStyle w:val="Paragrafoelenco"/>
        <w:numPr>
          <w:ilvl w:val="0"/>
          <w:numId w:val="1"/>
        </w:numPr>
        <w:tabs>
          <w:tab w:val="left" w:pos="477"/>
        </w:tabs>
        <w:spacing w:line="360" w:lineRule="auto"/>
        <w:ind w:right="109"/>
        <w:jc w:val="both"/>
      </w:pPr>
      <w:proofErr w:type="gramStart"/>
      <w:r>
        <w:t>di</w:t>
      </w:r>
      <w:proofErr w:type="gramEnd"/>
      <w:r>
        <w:t xml:space="preserve"> conoscere l’immobile per aver eseguito idoneo sopralluogo e di accettarne la concessione  a corpo  nello stato di fatto e di diritto in cui si trova, così come descritto nella relativa SCHEDA TECNICA allegata al presente Disciplinare, senza alcun onere a carico della</w:t>
      </w:r>
      <w:r>
        <w:rPr>
          <w:spacing w:val="-9"/>
        </w:rPr>
        <w:t xml:space="preserve"> </w:t>
      </w:r>
      <w:r w:rsidR="00385693">
        <w:t>Comune</w:t>
      </w:r>
      <w:r>
        <w:t>;</w:t>
      </w:r>
    </w:p>
    <w:p w:rsidR="00180C81" w:rsidRDefault="00E60269">
      <w:pPr>
        <w:pStyle w:val="Paragrafoelenco"/>
        <w:numPr>
          <w:ilvl w:val="0"/>
          <w:numId w:val="1"/>
        </w:numPr>
        <w:tabs>
          <w:tab w:val="left" w:pos="477"/>
        </w:tabs>
        <w:spacing w:before="2" w:line="360" w:lineRule="auto"/>
        <w:ind w:right="115"/>
        <w:jc w:val="both"/>
      </w:pPr>
      <w:proofErr w:type="gramStart"/>
      <w:r>
        <w:t>di</w:t>
      </w:r>
      <w:proofErr w:type="gramEnd"/>
      <w:r>
        <w:t xml:space="preserve"> aver valutato tutti i fattori che possono influire sull’istanza e </w:t>
      </w:r>
      <w:r>
        <w:rPr>
          <w:u w:val="single"/>
        </w:rPr>
        <w:t>accettare il prezzo di assegnazione del bene</w:t>
      </w:r>
      <w:r>
        <w:rPr>
          <w:spacing w:val="5"/>
          <w:u w:val="single"/>
        </w:rPr>
        <w:t xml:space="preserve"> </w:t>
      </w:r>
      <w:r>
        <w:rPr>
          <w:u w:val="single"/>
        </w:rPr>
        <w:t>indicato</w:t>
      </w:r>
      <w:r>
        <w:rPr>
          <w:spacing w:val="6"/>
          <w:u w:val="single"/>
        </w:rPr>
        <w:t xml:space="preserve"> </w:t>
      </w:r>
      <w:r>
        <w:rPr>
          <w:u w:val="single"/>
        </w:rPr>
        <w:t>nel</w:t>
      </w:r>
      <w:r>
        <w:rPr>
          <w:spacing w:val="7"/>
          <w:u w:val="single"/>
        </w:rPr>
        <w:t xml:space="preserve"> </w:t>
      </w:r>
      <w:r>
        <w:rPr>
          <w:u w:val="single"/>
        </w:rPr>
        <w:t>presente</w:t>
      </w:r>
      <w:r>
        <w:rPr>
          <w:spacing w:val="4"/>
          <w:u w:val="single"/>
        </w:rPr>
        <w:t xml:space="preserve"> </w:t>
      </w:r>
      <w:r>
        <w:rPr>
          <w:u w:val="single"/>
        </w:rPr>
        <w:t>disciplinare,</w:t>
      </w:r>
      <w:r>
        <w:rPr>
          <w:spacing w:val="5"/>
          <w:u w:val="single"/>
        </w:rPr>
        <w:t xml:space="preserve"> </w:t>
      </w:r>
      <w:r>
        <w:rPr>
          <w:u w:val="single"/>
        </w:rPr>
        <w:t>impegnandosi</w:t>
      </w:r>
      <w:r>
        <w:rPr>
          <w:spacing w:val="7"/>
          <w:u w:val="single"/>
        </w:rPr>
        <w:t xml:space="preserve"> </w:t>
      </w:r>
      <w:r>
        <w:rPr>
          <w:u w:val="single"/>
        </w:rPr>
        <w:t>al</w:t>
      </w:r>
      <w:r>
        <w:rPr>
          <w:spacing w:val="9"/>
          <w:u w:val="single"/>
        </w:rPr>
        <w:t xml:space="preserve"> </w:t>
      </w:r>
      <w:r>
        <w:rPr>
          <w:u w:val="single"/>
        </w:rPr>
        <w:t>pagamento</w:t>
      </w:r>
      <w:r>
        <w:rPr>
          <w:spacing w:val="7"/>
          <w:u w:val="single"/>
        </w:rPr>
        <w:t xml:space="preserve"> </w:t>
      </w:r>
      <w:r>
        <w:rPr>
          <w:u w:val="single"/>
        </w:rPr>
        <w:t>del</w:t>
      </w:r>
      <w:r>
        <w:rPr>
          <w:spacing w:val="7"/>
          <w:u w:val="single"/>
        </w:rPr>
        <w:t xml:space="preserve"> </w:t>
      </w:r>
      <w:r>
        <w:rPr>
          <w:u w:val="single"/>
        </w:rPr>
        <w:t>prezzo</w:t>
      </w:r>
      <w:r>
        <w:rPr>
          <w:spacing w:val="8"/>
          <w:u w:val="single"/>
        </w:rPr>
        <w:t xml:space="preserve"> </w:t>
      </w:r>
      <w:r w:rsidR="00AF2CE5">
        <w:rPr>
          <w:u w:val="single"/>
        </w:rPr>
        <w:t>al Comune di Flero</w:t>
      </w:r>
      <w:r>
        <w:rPr>
          <w:spacing w:val="6"/>
          <w:u w:val="single"/>
        </w:rPr>
        <w:t xml:space="preserve"> </w:t>
      </w:r>
      <w:r>
        <w:rPr>
          <w:u w:val="single"/>
        </w:rPr>
        <w:t>prima</w:t>
      </w:r>
    </w:p>
    <w:p w:rsidR="00180C81" w:rsidRDefault="00E60269">
      <w:pPr>
        <w:pStyle w:val="Corpotesto"/>
        <w:spacing w:line="252" w:lineRule="exact"/>
        <w:ind w:left="476"/>
      </w:pPr>
      <w:r>
        <w:rPr>
          <w:spacing w:val="-56"/>
          <w:u w:val="single"/>
        </w:rPr>
        <w:t xml:space="preserve"> </w:t>
      </w:r>
      <w:proofErr w:type="gramStart"/>
      <w:r>
        <w:rPr>
          <w:u w:val="single"/>
        </w:rPr>
        <w:t>della</w:t>
      </w:r>
      <w:proofErr w:type="gramEnd"/>
      <w:r>
        <w:rPr>
          <w:u w:val="single"/>
        </w:rPr>
        <w:t xml:space="preserve"> stipula dell’atto di concessione;</w:t>
      </w:r>
    </w:p>
    <w:p w:rsidR="00180C81" w:rsidRDefault="00E60269">
      <w:pPr>
        <w:pStyle w:val="Paragrafoelenco"/>
        <w:numPr>
          <w:ilvl w:val="0"/>
          <w:numId w:val="1"/>
        </w:numPr>
        <w:tabs>
          <w:tab w:val="left" w:pos="477"/>
        </w:tabs>
        <w:spacing w:before="126" w:line="360" w:lineRule="auto"/>
        <w:jc w:val="both"/>
      </w:pPr>
      <w:proofErr w:type="gramStart"/>
      <w:r>
        <w:t>di</w:t>
      </w:r>
      <w:proofErr w:type="gramEnd"/>
      <w:r>
        <w:t xml:space="preserve"> avere ricevuto e preso conoscenza dell’informativa sul trattamento dei dati personali contenuta nel Disciplinare, resa ai sensi degli art. 13 e 14 del Regolamento Europeo UE 2016/679 e del D.lgs. 30 giugno 2003, n. 196 e di prestare espressamente il consenso a detto trattamento per le finalità ivi</w:t>
      </w:r>
      <w:r>
        <w:rPr>
          <w:spacing w:val="-28"/>
        </w:rPr>
        <w:t xml:space="preserve"> </w:t>
      </w:r>
      <w:r>
        <w:t>indicate.</w:t>
      </w:r>
    </w:p>
    <w:p w:rsidR="00C970D7" w:rsidRDefault="00C970D7">
      <w:pPr>
        <w:pStyle w:val="Paragrafoelenco"/>
        <w:numPr>
          <w:ilvl w:val="0"/>
          <w:numId w:val="1"/>
        </w:numPr>
        <w:tabs>
          <w:tab w:val="left" w:pos="477"/>
        </w:tabs>
        <w:spacing w:before="126" w:line="360" w:lineRule="auto"/>
        <w:jc w:val="both"/>
      </w:pPr>
      <w:r>
        <w:t xml:space="preserve">Al fine dell’attribuzione dei punteggi richiamati </w:t>
      </w:r>
      <w:r w:rsidR="000730B9">
        <w:t xml:space="preserve">al punto 4. </w:t>
      </w:r>
      <w:proofErr w:type="gramStart"/>
      <w:r w:rsidR="000730B9">
        <w:t>del</w:t>
      </w:r>
      <w:proofErr w:type="gramEnd"/>
      <w:r w:rsidR="0028553D">
        <w:t xml:space="preserve"> Disciplina</w:t>
      </w:r>
      <w:r w:rsidR="000730B9">
        <w:t>re dichiara:</w:t>
      </w: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70"/>
        <w:gridCol w:w="992"/>
      </w:tblGrid>
      <w:tr w:rsidR="000730B9" w:rsidRPr="000730B9" w:rsidTr="000730B9">
        <w:trPr>
          <w:trHeight w:val="345"/>
        </w:trPr>
        <w:tc>
          <w:tcPr>
            <w:tcW w:w="8370" w:type="dxa"/>
          </w:tcPr>
          <w:p w:rsidR="000730B9" w:rsidRPr="000730B9" w:rsidRDefault="000730B9" w:rsidP="000730B9">
            <w:pPr>
              <w:spacing w:line="223" w:lineRule="exact"/>
              <w:ind w:left="40"/>
            </w:pPr>
            <w:r w:rsidRPr="000730B9">
              <w:t>CRITERIO</w:t>
            </w:r>
          </w:p>
        </w:tc>
        <w:tc>
          <w:tcPr>
            <w:tcW w:w="992" w:type="dxa"/>
          </w:tcPr>
          <w:p w:rsidR="000730B9" w:rsidRPr="000730B9" w:rsidRDefault="000730B9" w:rsidP="000730B9">
            <w:pPr>
              <w:spacing w:line="223" w:lineRule="exact"/>
              <w:ind w:left="40"/>
            </w:pPr>
          </w:p>
        </w:tc>
      </w:tr>
      <w:tr w:rsidR="000730B9" w:rsidRPr="000730B9" w:rsidTr="000730B9">
        <w:trPr>
          <w:trHeight w:val="411"/>
        </w:trPr>
        <w:tc>
          <w:tcPr>
            <w:tcW w:w="8370" w:type="dxa"/>
          </w:tcPr>
          <w:p w:rsidR="000730B9" w:rsidRPr="000730B9" w:rsidRDefault="000730B9" w:rsidP="000730B9">
            <w:pPr>
              <w:spacing w:line="223" w:lineRule="exact"/>
              <w:ind w:left="40"/>
            </w:pPr>
            <w:r>
              <w:t xml:space="preserve">Di essere nato </w:t>
            </w:r>
            <w:r w:rsidRPr="000730B9">
              <w:t>nel Comune di Flero</w:t>
            </w:r>
            <w:r>
              <w:t xml:space="preserve"> (si/no)</w:t>
            </w:r>
          </w:p>
        </w:tc>
        <w:tc>
          <w:tcPr>
            <w:tcW w:w="992" w:type="dxa"/>
          </w:tcPr>
          <w:p w:rsidR="000730B9" w:rsidRPr="000730B9" w:rsidRDefault="000730B9" w:rsidP="000730B9">
            <w:pPr>
              <w:spacing w:line="223" w:lineRule="exact"/>
              <w:ind w:left="40"/>
            </w:pPr>
          </w:p>
        </w:tc>
      </w:tr>
      <w:tr w:rsidR="000730B9" w:rsidRPr="000730B9" w:rsidTr="000730B9">
        <w:trPr>
          <w:trHeight w:val="411"/>
        </w:trPr>
        <w:tc>
          <w:tcPr>
            <w:tcW w:w="8370" w:type="dxa"/>
          </w:tcPr>
          <w:p w:rsidR="000730B9" w:rsidRPr="000730B9" w:rsidRDefault="000730B9" w:rsidP="000730B9">
            <w:pPr>
              <w:spacing w:line="224" w:lineRule="exact"/>
              <w:ind w:left="40"/>
            </w:pPr>
            <w:r>
              <w:lastRenderedPageBreak/>
              <w:t xml:space="preserve">Di essere residente nel Comune di </w:t>
            </w:r>
            <w:r w:rsidRPr="000730B9">
              <w:t>Flero</w:t>
            </w:r>
            <w:r>
              <w:t xml:space="preserve"> da anni (n° anni)</w:t>
            </w:r>
          </w:p>
        </w:tc>
        <w:tc>
          <w:tcPr>
            <w:tcW w:w="992" w:type="dxa"/>
          </w:tcPr>
          <w:p w:rsidR="000730B9" w:rsidRPr="000730B9" w:rsidRDefault="000730B9" w:rsidP="000730B9">
            <w:pPr>
              <w:spacing w:line="224" w:lineRule="exact"/>
              <w:ind w:left="40"/>
            </w:pPr>
          </w:p>
        </w:tc>
      </w:tr>
      <w:tr w:rsidR="000730B9" w:rsidRPr="000730B9" w:rsidTr="000730B9">
        <w:trPr>
          <w:trHeight w:val="403"/>
        </w:trPr>
        <w:tc>
          <w:tcPr>
            <w:tcW w:w="8370" w:type="dxa"/>
          </w:tcPr>
          <w:p w:rsidR="000730B9" w:rsidRPr="000730B9" w:rsidRDefault="000730B9" w:rsidP="0028553D">
            <w:pPr>
              <w:spacing w:line="223" w:lineRule="exact"/>
              <w:ind w:left="40"/>
            </w:pPr>
            <w:r>
              <w:t>Di restituire</w:t>
            </w:r>
            <w:r w:rsidRPr="000730B9">
              <w:t xml:space="preserve"> al Comune di Flero</w:t>
            </w:r>
            <w:r>
              <w:t xml:space="preserve"> n° tombe di famiglia in </w:t>
            </w:r>
            <w:r w:rsidRPr="000730B9">
              <w:t>concessione perpetua</w:t>
            </w:r>
            <w:r>
              <w:t xml:space="preserve"> (n°)</w:t>
            </w:r>
          </w:p>
        </w:tc>
        <w:tc>
          <w:tcPr>
            <w:tcW w:w="992" w:type="dxa"/>
          </w:tcPr>
          <w:p w:rsidR="000730B9" w:rsidRPr="000730B9" w:rsidRDefault="000730B9" w:rsidP="000730B9">
            <w:pPr>
              <w:spacing w:line="223" w:lineRule="exact"/>
              <w:ind w:left="40"/>
            </w:pPr>
          </w:p>
        </w:tc>
      </w:tr>
      <w:tr w:rsidR="000730B9" w:rsidRPr="000730B9" w:rsidTr="000730B9">
        <w:trPr>
          <w:trHeight w:val="423"/>
        </w:trPr>
        <w:tc>
          <w:tcPr>
            <w:tcW w:w="8370" w:type="dxa"/>
          </w:tcPr>
          <w:p w:rsidR="000730B9" w:rsidRPr="000730B9" w:rsidRDefault="000730B9" w:rsidP="000730B9">
            <w:pPr>
              <w:spacing w:line="225" w:lineRule="exact"/>
              <w:ind w:left="40"/>
            </w:pPr>
            <w:r>
              <w:t xml:space="preserve">Di </w:t>
            </w:r>
            <w:r>
              <w:t>restituire</w:t>
            </w:r>
            <w:r w:rsidRPr="000730B9">
              <w:t xml:space="preserve"> al Comune di Flero</w:t>
            </w:r>
            <w:r>
              <w:t xml:space="preserve"> </w:t>
            </w:r>
            <w:r>
              <w:t xml:space="preserve">n° </w:t>
            </w:r>
            <w:r w:rsidRPr="000730B9">
              <w:t>locul</w:t>
            </w:r>
            <w:r>
              <w:t>i</w:t>
            </w:r>
            <w:r w:rsidRPr="000730B9">
              <w:t xml:space="preserve"> singol</w:t>
            </w:r>
            <w:r>
              <w:t>i</w:t>
            </w:r>
            <w:r w:rsidRPr="000730B9">
              <w:t xml:space="preserve"> in concessione perpetua</w:t>
            </w:r>
            <w:r>
              <w:t xml:space="preserve"> </w:t>
            </w:r>
            <w:r w:rsidRPr="000730B9">
              <w:t>al Comune di Flero</w:t>
            </w:r>
            <w:r w:rsidR="0028553D">
              <w:t xml:space="preserve"> (n°)</w:t>
            </w:r>
          </w:p>
        </w:tc>
        <w:tc>
          <w:tcPr>
            <w:tcW w:w="992" w:type="dxa"/>
          </w:tcPr>
          <w:p w:rsidR="000730B9" w:rsidRPr="000730B9" w:rsidRDefault="000730B9" w:rsidP="000730B9">
            <w:pPr>
              <w:spacing w:line="225" w:lineRule="exact"/>
              <w:ind w:left="40"/>
            </w:pPr>
          </w:p>
        </w:tc>
      </w:tr>
      <w:tr w:rsidR="000730B9" w:rsidRPr="000730B9" w:rsidTr="000730B9">
        <w:trPr>
          <w:trHeight w:val="400"/>
        </w:trPr>
        <w:tc>
          <w:tcPr>
            <w:tcW w:w="8370" w:type="dxa"/>
          </w:tcPr>
          <w:p w:rsidR="000730B9" w:rsidRPr="000730B9" w:rsidRDefault="000730B9" w:rsidP="000730B9">
            <w:pPr>
              <w:spacing w:line="225" w:lineRule="exact"/>
              <w:ind w:left="40"/>
            </w:pPr>
            <w:r>
              <w:t>Di restituire</w:t>
            </w:r>
            <w:r w:rsidRPr="000730B9">
              <w:t xml:space="preserve"> al Comune di Flero</w:t>
            </w:r>
            <w:r>
              <w:t xml:space="preserve"> n° </w:t>
            </w:r>
            <w:r w:rsidRPr="000730B9">
              <w:t>locul</w:t>
            </w:r>
            <w:r>
              <w:t>i</w:t>
            </w:r>
            <w:r w:rsidRPr="000730B9">
              <w:t xml:space="preserve"> </w:t>
            </w:r>
            <w:r>
              <w:t>doppi</w:t>
            </w:r>
            <w:r w:rsidRPr="000730B9">
              <w:t xml:space="preserve"> in concessione perpetua</w:t>
            </w:r>
            <w:r>
              <w:t xml:space="preserve"> </w:t>
            </w:r>
            <w:r w:rsidRPr="000730B9">
              <w:t>al Comune di Flero</w:t>
            </w:r>
            <w:r w:rsidR="0028553D">
              <w:t xml:space="preserve"> </w:t>
            </w:r>
            <w:r w:rsidR="0028553D">
              <w:t>(n°)</w:t>
            </w:r>
          </w:p>
        </w:tc>
        <w:tc>
          <w:tcPr>
            <w:tcW w:w="992" w:type="dxa"/>
          </w:tcPr>
          <w:p w:rsidR="000730B9" w:rsidRPr="000730B9" w:rsidRDefault="000730B9" w:rsidP="000730B9">
            <w:pPr>
              <w:spacing w:line="225" w:lineRule="exact"/>
              <w:ind w:left="40"/>
            </w:pPr>
          </w:p>
        </w:tc>
      </w:tr>
      <w:tr w:rsidR="000730B9" w:rsidRPr="000730B9" w:rsidTr="000730B9">
        <w:trPr>
          <w:trHeight w:val="406"/>
        </w:trPr>
        <w:tc>
          <w:tcPr>
            <w:tcW w:w="8370" w:type="dxa"/>
          </w:tcPr>
          <w:p w:rsidR="000730B9" w:rsidRPr="000730B9" w:rsidRDefault="000730B9" w:rsidP="000730B9">
            <w:pPr>
              <w:spacing w:line="225" w:lineRule="exact"/>
              <w:ind w:left="40"/>
            </w:pPr>
            <w:r>
              <w:t>Di restituire</w:t>
            </w:r>
            <w:r w:rsidRPr="000730B9">
              <w:t xml:space="preserve"> al Comune di Flero</w:t>
            </w:r>
            <w:r>
              <w:t xml:space="preserve"> n° </w:t>
            </w:r>
            <w:r>
              <w:t>ossari</w:t>
            </w:r>
            <w:r w:rsidRPr="000730B9">
              <w:t xml:space="preserve"> in concessione perpetua</w:t>
            </w:r>
            <w:r>
              <w:t xml:space="preserve"> </w:t>
            </w:r>
            <w:r w:rsidRPr="000730B9">
              <w:t>al Comune di Flero</w:t>
            </w:r>
            <w:r w:rsidR="0028553D">
              <w:t xml:space="preserve"> </w:t>
            </w:r>
            <w:r w:rsidR="0028553D">
              <w:t>(n°)</w:t>
            </w:r>
          </w:p>
        </w:tc>
        <w:tc>
          <w:tcPr>
            <w:tcW w:w="992" w:type="dxa"/>
          </w:tcPr>
          <w:p w:rsidR="000730B9" w:rsidRPr="000730B9" w:rsidRDefault="000730B9" w:rsidP="000730B9">
            <w:pPr>
              <w:spacing w:line="225" w:lineRule="exact"/>
              <w:ind w:left="40"/>
            </w:pPr>
          </w:p>
        </w:tc>
      </w:tr>
      <w:tr w:rsidR="000730B9" w:rsidRPr="000730B9" w:rsidTr="0028553D">
        <w:trPr>
          <w:trHeight w:val="412"/>
        </w:trPr>
        <w:tc>
          <w:tcPr>
            <w:tcW w:w="8370" w:type="dxa"/>
          </w:tcPr>
          <w:p w:rsidR="000730B9" w:rsidRPr="000730B9" w:rsidRDefault="0028553D" w:rsidP="000730B9">
            <w:pPr>
              <w:spacing w:line="225" w:lineRule="exact"/>
              <w:ind w:left="40"/>
            </w:pPr>
            <w:r>
              <w:t>Di restituire</w:t>
            </w:r>
            <w:r w:rsidRPr="000730B9">
              <w:t xml:space="preserve"> al Comune di Flero</w:t>
            </w:r>
            <w:r>
              <w:t xml:space="preserve"> n° tombe di famiglia in </w:t>
            </w:r>
            <w:r w:rsidRPr="000730B9">
              <w:t xml:space="preserve">concessione </w:t>
            </w:r>
            <w:r>
              <w:t xml:space="preserve">non </w:t>
            </w:r>
            <w:r w:rsidRPr="000730B9">
              <w:t>perpetua</w:t>
            </w:r>
            <w:r>
              <w:t xml:space="preserve"> (n°)</w:t>
            </w:r>
          </w:p>
        </w:tc>
        <w:tc>
          <w:tcPr>
            <w:tcW w:w="992" w:type="dxa"/>
          </w:tcPr>
          <w:p w:rsidR="000730B9" w:rsidRPr="000730B9" w:rsidRDefault="000730B9" w:rsidP="000730B9">
            <w:pPr>
              <w:spacing w:line="225" w:lineRule="exact"/>
              <w:ind w:left="40"/>
            </w:pPr>
          </w:p>
        </w:tc>
      </w:tr>
      <w:tr w:rsidR="000730B9" w:rsidRPr="000730B9" w:rsidTr="0028553D">
        <w:trPr>
          <w:trHeight w:val="418"/>
        </w:trPr>
        <w:tc>
          <w:tcPr>
            <w:tcW w:w="8370" w:type="dxa"/>
          </w:tcPr>
          <w:p w:rsidR="000730B9" w:rsidRPr="000730B9" w:rsidRDefault="0028553D" w:rsidP="0028553D">
            <w:pPr>
              <w:spacing w:line="225" w:lineRule="exact"/>
              <w:ind w:left="40"/>
            </w:pPr>
            <w:r>
              <w:t>Di restituire</w:t>
            </w:r>
            <w:r w:rsidRPr="000730B9">
              <w:t xml:space="preserve"> al Comune di Flero</w:t>
            </w:r>
            <w:r>
              <w:t xml:space="preserve"> n° tombe </w:t>
            </w:r>
            <w:r w:rsidR="000730B9" w:rsidRPr="000730B9">
              <w:t>a sterro</w:t>
            </w:r>
            <w:r>
              <w:t xml:space="preserve"> (n°)</w:t>
            </w:r>
          </w:p>
        </w:tc>
        <w:tc>
          <w:tcPr>
            <w:tcW w:w="992" w:type="dxa"/>
          </w:tcPr>
          <w:p w:rsidR="000730B9" w:rsidRPr="000730B9" w:rsidRDefault="000730B9" w:rsidP="000730B9">
            <w:pPr>
              <w:spacing w:line="225" w:lineRule="exact"/>
              <w:ind w:left="40"/>
            </w:pPr>
          </w:p>
        </w:tc>
      </w:tr>
      <w:tr w:rsidR="000730B9" w:rsidRPr="000730B9" w:rsidTr="0028553D">
        <w:trPr>
          <w:trHeight w:val="409"/>
        </w:trPr>
        <w:tc>
          <w:tcPr>
            <w:tcW w:w="8370" w:type="dxa"/>
          </w:tcPr>
          <w:p w:rsidR="000730B9" w:rsidRPr="000730B9" w:rsidRDefault="0028553D" w:rsidP="000730B9">
            <w:pPr>
              <w:spacing w:line="225" w:lineRule="exact"/>
              <w:ind w:left="40"/>
            </w:pPr>
            <w:r>
              <w:t>Di restituire</w:t>
            </w:r>
            <w:r w:rsidRPr="000730B9">
              <w:t xml:space="preserve"> al Comune di Flero</w:t>
            </w:r>
            <w:r>
              <w:t xml:space="preserve"> n° </w:t>
            </w:r>
            <w:r w:rsidRPr="000730B9">
              <w:t>locul</w:t>
            </w:r>
            <w:r>
              <w:t>i</w:t>
            </w:r>
            <w:r w:rsidRPr="000730B9">
              <w:t xml:space="preserve"> singol</w:t>
            </w:r>
            <w:r>
              <w:t>i</w:t>
            </w:r>
            <w:r w:rsidRPr="000730B9">
              <w:t xml:space="preserve"> in concessione </w:t>
            </w:r>
            <w:r>
              <w:t xml:space="preserve">non </w:t>
            </w:r>
            <w:r w:rsidRPr="000730B9">
              <w:t>perpetua</w:t>
            </w:r>
            <w:r>
              <w:t xml:space="preserve"> </w:t>
            </w:r>
            <w:r w:rsidRPr="000730B9">
              <w:t>al Comune di Flero</w:t>
            </w:r>
            <w:r>
              <w:t xml:space="preserve"> (n°)</w:t>
            </w:r>
          </w:p>
        </w:tc>
        <w:tc>
          <w:tcPr>
            <w:tcW w:w="992" w:type="dxa"/>
          </w:tcPr>
          <w:p w:rsidR="000730B9" w:rsidRPr="000730B9" w:rsidRDefault="000730B9" w:rsidP="000730B9">
            <w:pPr>
              <w:spacing w:line="225" w:lineRule="exact"/>
              <w:ind w:left="40"/>
            </w:pPr>
          </w:p>
        </w:tc>
      </w:tr>
      <w:tr w:rsidR="000730B9" w:rsidRPr="000730B9" w:rsidTr="0028553D">
        <w:trPr>
          <w:trHeight w:val="416"/>
        </w:trPr>
        <w:tc>
          <w:tcPr>
            <w:tcW w:w="8370" w:type="dxa"/>
          </w:tcPr>
          <w:p w:rsidR="000730B9" w:rsidRPr="000730B9" w:rsidRDefault="0028553D" w:rsidP="000730B9">
            <w:pPr>
              <w:spacing w:line="225" w:lineRule="exact"/>
              <w:ind w:left="40"/>
            </w:pPr>
            <w:r>
              <w:t>Di restituire</w:t>
            </w:r>
            <w:r w:rsidRPr="000730B9">
              <w:t xml:space="preserve"> al Comune di Flero</w:t>
            </w:r>
            <w:r>
              <w:t xml:space="preserve"> n° </w:t>
            </w:r>
            <w:r w:rsidRPr="000730B9">
              <w:t>locul</w:t>
            </w:r>
            <w:r>
              <w:t>i</w:t>
            </w:r>
            <w:r w:rsidRPr="000730B9">
              <w:t xml:space="preserve"> </w:t>
            </w:r>
            <w:r>
              <w:t>doppi</w:t>
            </w:r>
            <w:r w:rsidRPr="000730B9">
              <w:t xml:space="preserve"> in concessione perpetua</w:t>
            </w:r>
            <w:r>
              <w:t xml:space="preserve"> </w:t>
            </w:r>
            <w:r w:rsidRPr="000730B9">
              <w:t>al Comune di Flero</w:t>
            </w:r>
            <w:r>
              <w:t xml:space="preserve"> (n°)</w:t>
            </w:r>
          </w:p>
        </w:tc>
        <w:tc>
          <w:tcPr>
            <w:tcW w:w="992" w:type="dxa"/>
          </w:tcPr>
          <w:p w:rsidR="000730B9" w:rsidRPr="000730B9" w:rsidRDefault="000730B9" w:rsidP="000730B9">
            <w:pPr>
              <w:spacing w:line="225" w:lineRule="exact"/>
              <w:ind w:left="40"/>
            </w:pPr>
          </w:p>
        </w:tc>
      </w:tr>
      <w:tr w:rsidR="000730B9" w:rsidRPr="000730B9" w:rsidTr="0028553D">
        <w:trPr>
          <w:trHeight w:val="408"/>
        </w:trPr>
        <w:tc>
          <w:tcPr>
            <w:tcW w:w="8370" w:type="dxa"/>
          </w:tcPr>
          <w:p w:rsidR="000730B9" w:rsidRPr="000730B9" w:rsidRDefault="0028553D" w:rsidP="000730B9">
            <w:pPr>
              <w:spacing w:line="225" w:lineRule="exact"/>
              <w:ind w:left="40"/>
            </w:pPr>
            <w:r>
              <w:t>Di restituire</w:t>
            </w:r>
            <w:r w:rsidRPr="000730B9">
              <w:t xml:space="preserve"> al Comune di Flero</w:t>
            </w:r>
            <w:r>
              <w:t xml:space="preserve"> n° ossari</w:t>
            </w:r>
            <w:r w:rsidRPr="000730B9">
              <w:t xml:space="preserve"> in concessione perpetua</w:t>
            </w:r>
            <w:r>
              <w:t xml:space="preserve"> </w:t>
            </w:r>
            <w:r w:rsidRPr="000730B9">
              <w:t>al Comune di Flero</w:t>
            </w:r>
            <w:r>
              <w:t xml:space="preserve"> (n°)</w:t>
            </w:r>
          </w:p>
        </w:tc>
        <w:tc>
          <w:tcPr>
            <w:tcW w:w="992" w:type="dxa"/>
          </w:tcPr>
          <w:p w:rsidR="000730B9" w:rsidRPr="000730B9" w:rsidRDefault="000730B9" w:rsidP="000730B9">
            <w:pPr>
              <w:spacing w:line="225" w:lineRule="exact"/>
              <w:ind w:left="40"/>
            </w:pPr>
          </w:p>
        </w:tc>
      </w:tr>
    </w:tbl>
    <w:p w:rsidR="00180C81" w:rsidRDefault="00180C81">
      <w:pPr>
        <w:pStyle w:val="Corpotesto"/>
        <w:spacing w:before="10"/>
        <w:rPr>
          <w:sz w:val="32"/>
        </w:rPr>
      </w:pPr>
      <w:bookmarkStart w:id="0" w:name="_GoBack"/>
      <w:bookmarkEnd w:id="0"/>
    </w:p>
    <w:p w:rsidR="00180C81" w:rsidRDefault="00E60269">
      <w:pPr>
        <w:pStyle w:val="Corpotesto"/>
        <w:ind w:left="192"/>
      </w:pPr>
      <w:r>
        <w:t>Luogo e data</w:t>
      </w:r>
    </w:p>
    <w:p w:rsidR="00180C81" w:rsidRDefault="00180C81">
      <w:pPr>
        <w:pStyle w:val="Corpotesto"/>
      </w:pPr>
    </w:p>
    <w:p w:rsidR="00180C81" w:rsidRDefault="00AF2CE5">
      <w:pPr>
        <w:pStyle w:val="Corpotesto"/>
        <w:spacing w:before="7"/>
        <w:rPr>
          <w:sz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164465</wp:posOffset>
                </wp:positionV>
                <wp:extent cx="15379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7970" cy="1270"/>
                        </a:xfrm>
                        <a:custGeom>
                          <a:avLst/>
                          <a:gdLst>
                            <a:gd name="T0" fmla="+- 0 1133 1133"/>
                            <a:gd name="T1" fmla="*/ T0 w 2422"/>
                            <a:gd name="T2" fmla="+- 0 3554 1133"/>
                            <a:gd name="T3" fmla="*/ T2 w 2422"/>
                          </a:gdLst>
                          <a:ahLst/>
                          <a:cxnLst>
                            <a:cxn ang="0">
                              <a:pos x="T1" y="0"/>
                            </a:cxn>
                            <a:cxn ang="0">
                              <a:pos x="T3" y="0"/>
                            </a:cxn>
                          </a:cxnLst>
                          <a:rect l="0" t="0" r="r" b="b"/>
                          <a:pathLst>
                            <a:path w="2422">
                              <a:moveTo>
                                <a:pt x="0" y="0"/>
                              </a:moveTo>
                              <a:lnTo>
                                <a:pt x="242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E6CC8" id="Freeform 3" o:spid="_x0000_s1026" style="position:absolute;margin-left:56.65pt;margin-top:12.95pt;width:121.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" path="m,l2421,e" filled="f" strokeweight=".15578mm">
                <v:path arrowok="t" o:connecttype="custom" o:connectlocs="0,0;1537335,0" o:connectangles="0,0"/>
                <w10:wrap type="topAndBottom" anchorx="page"/>
              </v:shape>
            </w:pict>
          </mc:Fallback>
        </mc:AlternateContent>
      </w:r>
    </w:p>
    <w:p w:rsidR="00180C81" w:rsidRDefault="00180C81">
      <w:pPr>
        <w:pStyle w:val="Corpotesto"/>
        <w:spacing w:before="2"/>
        <w:rPr>
          <w:sz w:val="10"/>
        </w:rPr>
      </w:pPr>
    </w:p>
    <w:p w:rsidR="00180C81" w:rsidRDefault="00E60269">
      <w:pPr>
        <w:pStyle w:val="Corpotesto"/>
        <w:spacing w:before="92"/>
        <w:ind w:right="1550"/>
        <w:jc w:val="right"/>
      </w:pPr>
      <w:r>
        <w:t>Firma</w:t>
      </w:r>
    </w:p>
    <w:p w:rsidR="00180C81" w:rsidRDefault="00180C81">
      <w:pPr>
        <w:pStyle w:val="Corpotesto"/>
      </w:pPr>
    </w:p>
    <w:p w:rsidR="00180C81" w:rsidRDefault="00AF2CE5">
      <w:pPr>
        <w:pStyle w:val="Corpotesto"/>
        <w:spacing w:before="4"/>
        <w:rPr>
          <w:sz w:val="18"/>
        </w:rPr>
      </w:pPr>
      <w:r>
        <w:rPr>
          <w:noProof/>
          <w:lang w:bidi="ar-SA"/>
        </w:rPr>
        <mc:AlternateContent>
          <mc:Choice Requires="wps">
            <w:drawing>
              <wp:anchor distT="0" distB="0" distL="0" distR="0" simplePos="0" relativeHeight="251659264" behindDoc="1" locked="0" layoutInCell="1" allowOverlap="1">
                <wp:simplePos x="0" y="0"/>
                <wp:positionH relativeFrom="page">
                  <wp:posOffset>5027295</wp:posOffset>
                </wp:positionH>
                <wp:positionV relativeFrom="paragraph">
                  <wp:posOffset>162560</wp:posOffset>
                </wp:positionV>
                <wp:extent cx="146939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7917 7917"/>
                            <a:gd name="T1" fmla="*/ T0 w 2314"/>
                            <a:gd name="T2" fmla="+- 0 10230 7917"/>
                            <a:gd name="T3" fmla="*/ T2 w 2314"/>
                          </a:gdLst>
                          <a:ahLst/>
                          <a:cxnLst>
                            <a:cxn ang="0">
                              <a:pos x="T1" y="0"/>
                            </a:cxn>
                            <a:cxn ang="0">
                              <a:pos x="T3" y="0"/>
                            </a:cxn>
                          </a:cxnLst>
                          <a:rect l="0" t="0" r="r" b="b"/>
                          <a:pathLst>
                            <a:path w="2314">
                              <a:moveTo>
                                <a:pt x="0" y="0"/>
                              </a:moveTo>
                              <a:lnTo>
                                <a:pt x="231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E961" id="Freeform 2" o:spid="_x0000_s1026" style="position:absolute;margin-left:395.85pt;margin-top:12.8pt;width:11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" path="m,l2313,e" filled="f" strokeweight=".15578mm">
                <v:path arrowok="t" o:connecttype="custom" o:connectlocs="0,0;1468755,0" o:connectangles="0,0"/>
                <w10:wrap type="topAndBottom" anchorx="page"/>
              </v:shape>
            </w:pict>
          </mc:Fallback>
        </mc:AlternateContent>
      </w:r>
    </w:p>
    <w:p w:rsidR="00180C81" w:rsidRDefault="00180C81">
      <w:pPr>
        <w:pStyle w:val="Corpotesto"/>
      </w:pPr>
    </w:p>
    <w:p w:rsidR="00180C81" w:rsidRDefault="00180C81">
      <w:pPr>
        <w:pStyle w:val="Corpotesto"/>
        <w:spacing w:before="9"/>
        <w:rPr>
          <w:sz w:val="21"/>
        </w:rPr>
      </w:pPr>
    </w:p>
    <w:p w:rsidR="00180C81" w:rsidRDefault="00E60269">
      <w:pPr>
        <w:pStyle w:val="Corpotesto"/>
        <w:spacing w:before="91"/>
        <w:ind w:left="192"/>
      </w:pPr>
      <w:r>
        <w:t>Allegare copia del documento di identità del sottoscrittore</w:t>
      </w:r>
    </w:p>
    <w:sectPr w:rsidR="00180C81">
      <w:type w:val="continuous"/>
      <w:pgSz w:w="11910" w:h="16840"/>
      <w:pgMar w:top="130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BB8"/>
    <w:multiLevelType w:val="hybridMultilevel"/>
    <w:tmpl w:val="12968224"/>
    <w:lvl w:ilvl="0" w:tplc="00D8DEA2">
      <w:start w:val="1"/>
      <w:numFmt w:val="lowerLetter"/>
      <w:lvlText w:val="%1)"/>
      <w:lvlJc w:val="left"/>
      <w:pPr>
        <w:ind w:left="476" w:hanging="361"/>
        <w:jc w:val="left"/>
      </w:pPr>
      <w:rPr>
        <w:rFonts w:ascii="Times New Roman" w:eastAsia="Times New Roman" w:hAnsi="Times New Roman" w:cs="Times New Roman" w:hint="default"/>
        <w:w w:val="100"/>
        <w:sz w:val="22"/>
        <w:szCs w:val="22"/>
        <w:lang w:val="it-IT" w:eastAsia="it-IT" w:bidi="it-IT"/>
      </w:rPr>
    </w:lvl>
    <w:lvl w:ilvl="1" w:tplc="6E6E0660">
      <w:numFmt w:val="bullet"/>
      <w:lvlText w:val="•"/>
      <w:lvlJc w:val="left"/>
      <w:pPr>
        <w:ind w:left="1426" w:hanging="361"/>
      </w:pPr>
      <w:rPr>
        <w:rFonts w:hint="default"/>
        <w:lang w:val="it-IT" w:eastAsia="it-IT" w:bidi="it-IT"/>
      </w:rPr>
    </w:lvl>
    <w:lvl w:ilvl="2" w:tplc="CC6276C0">
      <w:numFmt w:val="bullet"/>
      <w:lvlText w:val="•"/>
      <w:lvlJc w:val="left"/>
      <w:pPr>
        <w:ind w:left="2373" w:hanging="361"/>
      </w:pPr>
      <w:rPr>
        <w:rFonts w:hint="default"/>
        <w:lang w:val="it-IT" w:eastAsia="it-IT" w:bidi="it-IT"/>
      </w:rPr>
    </w:lvl>
    <w:lvl w:ilvl="3" w:tplc="FD9A8292">
      <w:numFmt w:val="bullet"/>
      <w:lvlText w:val="•"/>
      <w:lvlJc w:val="left"/>
      <w:pPr>
        <w:ind w:left="3319" w:hanging="361"/>
      </w:pPr>
      <w:rPr>
        <w:rFonts w:hint="default"/>
        <w:lang w:val="it-IT" w:eastAsia="it-IT" w:bidi="it-IT"/>
      </w:rPr>
    </w:lvl>
    <w:lvl w:ilvl="4" w:tplc="97AAD730">
      <w:numFmt w:val="bullet"/>
      <w:lvlText w:val="•"/>
      <w:lvlJc w:val="left"/>
      <w:pPr>
        <w:ind w:left="4266" w:hanging="361"/>
      </w:pPr>
      <w:rPr>
        <w:rFonts w:hint="default"/>
        <w:lang w:val="it-IT" w:eastAsia="it-IT" w:bidi="it-IT"/>
      </w:rPr>
    </w:lvl>
    <w:lvl w:ilvl="5" w:tplc="E9085780">
      <w:numFmt w:val="bullet"/>
      <w:lvlText w:val="•"/>
      <w:lvlJc w:val="left"/>
      <w:pPr>
        <w:ind w:left="5213" w:hanging="361"/>
      </w:pPr>
      <w:rPr>
        <w:rFonts w:hint="default"/>
        <w:lang w:val="it-IT" w:eastAsia="it-IT" w:bidi="it-IT"/>
      </w:rPr>
    </w:lvl>
    <w:lvl w:ilvl="6" w:tplc="1C8C9856">
      <w:numFmt w:val="bullet"/>
      <w:lvlText w:val="•"/>
      <w:lvlJc w:val="left"/>
      <w:pPr>
        <w:ind w:left="6159" w:hanging="361"/>
      </w:pPr>
      <w:rPr>
        <w:rFonts w:hint="default"/>
        <w:lang w:val="it-IT" w:eastAsia="it-IT" w:bidi="it-IT"/>
      </w:rPr>
    </w:lvl>
    <w:lvl w:ilvl="7" w:tplc="AE824D2E">
      <w:numFmt w:val="bullet"/>
      <w:lvlText w:val="•"/>
      <w:lvlJc w:val="left"/>
      <w:pPr>
        <w:ind w:left="7106" w:hanging="361"/>
      </w:pPr>
      <w:rPr>
        <w:rFonts w:hint="default"/>
        <w:lang w:val="it-IT" w:eastAsia="it-IT" w:bidi="it-IT"/>
      </w:rPr>
    </w:lvl>
    <w:lvl w:ilvl="8" w:tplc="2CF045CE">
      <w:numFmt w:val="bullet"/>
      <w:lvlText w:val="•"/>
      <w:lvlJc w:val="left"/>
      <w:pPr>
        <w:ind w:left="8053" w:hanging="36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81"/>
    <w:rsid w:val="000730B9"/>
    <w:rsid w:val="00180C81"/>
    <w:rsid w:val="0028553D"/>
    <w:rsid w:val="00385693"/>
    <w:rsid w:val="009E678F"/>
    <w:rsid w:val="00AF2CE5"/>
    <w:rsid w:val="00C970D7"/>
    <w:rsid w:val="00E60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2A332-22DE-4F5B-AF86-CD945A4E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85693"/>
    <w:rPr>
      <w:rFonts w:ascii="Times New Roman" w:eastAsia="Times New Roman" w:hAnsi="Times New Roman" w:cs="Times New Roman"/>
      <w:sz w:val="20"/>
      <w:lang w:val="it-IT" w:eastAsia="it-IT" w:bidi="it-IT"/>
    </w:rPr>
  </w:style>
  <w:style w:type="paragraph" w:styleId="Titolo1">
    <w:name w:val="heading 1"/>
    <w:basedOn w:val="Normale"/>
    <w:uiPriority w:val="1"/>
    <w:qFormat/>
    <w:pPr>
      <w:spacing w:before="72"/>
      <w:ind w:left="2764" w:right="214"/>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476" w:right="114"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521</Words>
  <Characters>2971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ALLEGATO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c:title>
  <dc:creator>Ferdinando Bove</dc:creator>
  <cp:lastModifiedBy>Edoardo Vezzoli</cp:lastModifiedBy>
  <cp:revision>6</cp:revision>
  <dcterms:created xsi:type="dcterms:W3CDTF">2020-10-07T07:30:00Z</dcterms:created>
  <dcterms:modified xsi:type="dcterms:W3CDTF">2020-10-26T13:37:00Z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2010</vt:lpwstr>
  </property>
  <property fmtid="{D5CDD505-2E9C-101B-9397-08002B2CF9AE}" pid="4" name="LastSaved">
    <vt:filetime>2020-04-01T00:00:00Z</vt:filetime>
  </property>
</Properties>
</file>