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71" w:rsidRPr="009A42B9" w:rsidRDefault="00052971" w:rsidP="00052971">
      <w:pPr>
        <w:autoSpaceDE w:val="0"/>
        <w:spacing w:line="192" w:lineRule="atLeast"/>
        <w:rPr>
          <w:rFonts w:ascii="Garamond" w:hAnsi="Garamond" w:cs="Arial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PROCEDURA APERTA PER L’AFFIDAMENTO DEL CONTRATTO PER IL SERVIZIO DI GESTIONE DELLA BIBLIOTECA COMUNALE – periodo 01/10/2020 – 31/08/2023</w:t>
      </w:r>
      <w:r w:rsidRPr="0005297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CIG: 8376180267 </w:t>
      </w:r>
    </w:p>
    <w:p w:rsidR="00052971" w:rsidRPr="000F2747" w:rsidRDefault="00052971" w:rsidP="00052971">
      <w:pPr>
        <w:pStyle w:val="Corpotesto"/>
        <w:spacing w:after="0"/>
        <w:jc w:val="center"/>
        <w:rPr>
          <w:i/>
        </w:rPr>
      </w:pPr>
      <w:bookmarkStart w:id="0" w:name="_GoBack"/>
      <w:bookmarkEnd w:id="0"/>
      <w:r w:rsidRPr="000F2747">
        <w:rPr>
          <w:i/>
        </w:rPr>
        <w:t>Dichiarazione di secretazione dei contenuti</w:t>
      </w:r>
    </w:p>
    <w:p w:rsidR="00052971" w:rsidRDefault="00052971" w:rsidP="00052971">
      <w:pPr>
        <w:autoSpaceDE w:val="0"/>
        <w:spacing w:line="192" w:lineRule="atLeast"/>
        <w:jc w:val="center"/>
        <w:rPr>
          <w:rFonts w:ascii="Garamond" w:hAnsi="Garamond" w:cs="Arial"/>
          <w:b/>
          <w:bCs/>
          <w:kern w:val="3"/>
          <w:sz w:val="18"/>
          <w:szCs w:val="18"/>
        </w:rPr>
      </w:pPr>
      <w:r w:rsidRPr="000F2747">
        <w:rPr>
          <w:i/>
        </w:rPr>
        <w:t>dell’offerta tecnica.</w:t>
      </w:r>
    </w:p>
    <w:p w:rsidR="00052971" w:rsidRPr="009512D8" w:rsidRDefault="00052971" w:rsidP="00052971">
      <w:pPr>
        <w:spacing w:before="100" w:beforeAutospacing="1" w:after="142" w:line="360" w:lineRule="auto"/>
        <w:jc w:val="both"/>
        <w:rPr>
          <w:rFonts w:eastAsia="Times New Roman" w:cs="Times New Roman"/>
          <w:lang w:eastAsia="it-IT"/>
        </w:rPr>
      </w:pPr>
      <w:r w:rsidRPr="009512D8">
        <w:rPr>
          <w:rFonts w:eastAsia="Times New Roman" w:cs="Times New Roman"/>
          <w:color w:val="000000"/>
          <w:lang w:eastAsia="it-IT"/>
        </w:rPr>
        <w:t xml:space="preserve">Il/La sottoscritto/a …………...........................…………………………...………………………............. nato/a </w:t>
      </w:r>
      <w:proofErr w:type="spellStart"/>
      <w:r w:rsidRPr="009512D8">
        <w:rPr>
          <w:rFonts w:eastAsia="Times New Roman" w:cs="Times New Roman"/>
          <w:color w:val="000000"/>
          <w:lang w:eastAsia="it-IT"/>
        </w:rPr>
        <w:t>a</w:t>
      </w:r>
      <w:proofErr w:type="spellEnd"/>
      <w:r w:rsidRPr="009512D8">
        <w:rPr>
          <w:rFonts w:eastAsia="Times New Roman" w:cs="Times New Roman"/>
          <w:color w:val="000000"/>
          <w:lang w:eastAsia="it-IT"/>
        </w:rPr>
        <w:t xml:space="preserve"> ...............………………...………..................................... (Prov.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 xml:space="preserve"> ….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>) il ....…….......................…….., residente in …………………</w:t>
      </w:r>
      <w:r>
        <w:rPr>
          <w:rFonts w:eastAsia="Times New Roman" w:cs="Times New Roman"/>
          <w:color w:val="000000"/>
          <w:lang w:eastAsia="it-IT"/>
        </w:rPr>
        <w:t>…………………………………………………………….</w:t>
      </w:r>
      <w:r w:rsidRPr="009512D8">
        <w:rPr>
          <w:rFonts w:eastAsia="Times New Roman" w:cs="Times New Roman"/>
          <w:color w:val="000000"/>
          <w:lang w:eastAsia="it-IT"/>
        </w:rPr>
        <w:t>…………. (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>Prov</w:t>
      </w:r>
      <w:r>
        <w:rPr>
          <w:rFonts w:eastAsia="Times New Roman" w:cs="Times New Roman"/>
          <w:color w:val="000000"/>
          <w:lang w:eastAsia="it-IT"/>
        </w:rPr>
        <w:t>..</w:t>
      </w:r>
      <w:r w:rsidRPr="009512D8">
        <w:rPr>
          <w:rFonts w:eastAsia="Times New Roman" w:cs="Times New Roman"/>
          <w:color w:val="000000"/>
          <w:lang w:eastAsia="it-IT"/>
        </w:rPr>
        <w:t>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>)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Pr="009512D8">
        <w:rPr>
          <w:rFonts w:eastAsia="Times New Roman" w:cs="Times New Roman"/>
          <w:color w:val="000000"/>
          <w:lang w:eastAsia="it-IT"/>
        </w:rPr>
        <w:t>via …………………………………………..……………………….......................……………, codice fiscale …………………………………………… in qualità di:</w:t>
      </w:r>
    </w:p>
    <w:p w:rsidR="00052971" w:rsidRPr="009512D8" w:rsidRDefault="00052971" w:rsidP="00052971">
      <w:pPr>
        <w:spacing w:before="100" w:beforeAutospacing="1" w:after="142" w:line="360" w:lineRule="auto"/>
        <w:ind w:left="425"/>
        <w:rPr>
          <w:rFonts w:eastAsia="Times New Roman" w:cs="Times New Roman"/>
          <w:lang w:eastAsia="it-IT"/>
        </w:rPr>
      </w:pPr>
      <w:r w:rsidRPr="009512D8">
        <w:rPr>
          <w:rFonts w:ascii="Segoe UI Symbol" w:eastAsia="Times New Roman" w:hAnsi="Segoe UI Symbol" w:cs="Segoe UI Symbol"/>
          <w:color w:val="000000"/>
          <w:lang w:eastAsia="it-IT"/>
        </w:rPr>
        <w:t>❏</w:t>
      </w:r>
      <w:r w:rsidRPr="009512D8">
        <w:rPr>
          <w:rFonts w:eastAsia="Times New Roman" w:cs="Times New Roman"/>
          <w:color w:val="000000"/>
          <w:lang w:eastAsia="it-IT"/>
        </w:rPr>
        <w:t xml:space="preserve"> Titolare (in caso di ditta individuale)</w:t>
      </w:r>
    </w:p>
    <w:p w:rsidR="00052971" w:rsidRPr="009512D8" w:rsidRDefault="00052971" w:rsidP="00052971">
      <w:pPr>
        <w:spacing w:before="100" w:beforeAutospacing="1" w:after="142" w:line="360" w:lineRule="auto"/>
        <w:ind w:left="425"/>
        <w:rPr>
          <w:rFonts w:eastAsia="Times New Roman" w:cs="Times New Roman"/>
          <w:lang w:eastAsia="it-IT"/>
        </w:rPr>
      </w:pPr>
      <w:r w:rsidRPr="009512D8">
        <w:rPr>
          <w:rFonts w:ascii="Segoe UI Symbol" w:eastAsia="Times New Roman" w:hAnsi="Segoe UI Symbol" w:cs="Segoe UI Symbol"/>
          <w:color w:val="000000"/>
          <w:lang w:eastAsia="it-IT"/>
        </w:rPr>
        <w:t>❏</w:t>
      </w:r>
      <w:r w:rsidRPr="009512D8">
        <w:rPr>
          <w:rFonts w:eastAsia="Times New Roman" w:cs="Times New Roman"/>
          <w:color w:val="000000"/>
          <w:lang w:eastAsia="it-IT"/>
        </w:rPr>
        <w:t xml:space="preserve"> Legale Rappresentante</w:t>
      </w:r>
    </w:p>
    <w:p w:rsidR="00052971" w:rsidRPr="009512D8" w:rsidRDefault="00052971" w:rsidP="00052971">
      <w:pPr>
        <w:spacing w:before="100" w:beforeAutospacing="1" w:after="142" w:line="360" w:lineRule="auto"/>
        <w:ind w:left="425"/>
        <w:jc w:val="both"/>
        <w:rPr>
          <w:rFonts w:eastAsia="Times New Roman" w:cs="Times New Roman"/>
          <w:lang w:eastAsia="it-IT"/>
        </w:rPr>
      </w:pPr>
      <w:r w:rsidRPr="009512D8">
        <w:rPr>
          <w:rFonts w:ascii="Segoe UI Symbol" w:eastAsia="Times New Roman" w:hAnsi="Segoe UI Symbol" w:cs="Segoe UI Symbol"/>
          <w:color w:val="000000"/>
          <w:lang w:eastAsia="it-IT"/>
        </w:rPr>
        <w:t>❏</w:t>
      </w:r>
      <w:r w:rsidRPr="009512D8">
        <w:rPr>
          <w:rFonts w:eastAsia="Times New Roman" w:cs="Times New Roman"/>
          <w:color w:val="000000"/>
          <w:lang w:eastAsia="it-IT"/>
        </w:rPr>
        <w:t xml:space="preserve"> Procuratore (come da allegata procura in data …………………… avanti al Notaio …………………………… con Studio in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….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>……………………… n. di repertorio …………………….</w:t>
      </w:r>
    </w:p>
    <w:p w:rsidR="00052971" w:rsidRDefault="00052971" w:rsidP="00052971">
      <w:pPr>
        <w:spacing w:before="100" w:beforeAutospacing="1" w:after="142" w:line="360" w:lineRule="auto"/>
        <w:jc w:val="both"/>
        <w:rPr>
          <w:spacing w:val="60"/>
        </w:rPr>
      </w:pPr>
      <w:r w:rsidRPr="009512D8">
        <w:rPr>
          <w:rFonts w:eastAsia="Times New Roman" w:cs="Times New Roman"/>
          <w:color w:val="000000"/>
          <w:lang w:eastAsia="it-IT"/>
        </w:rPr>
        <w:t>dell’operatore economico ……...........................................................………………………………………... con sede legale in …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>……</w:t>
      </w:r>
      <w:r>
        <w:rPr>
          <w:rFonts w:eastAsia="Times New Roman" w:cs="Times New Roman"/>
          <w:color w:val="000000"/>
          <w:lang w:eastAsia="it-IT"/>
        </w:rPr>
        <w:t>.</w:t>
      </w:r>
      <w:proofErr w:type="gramEnd"/>
      <w:r>
        <w:rPr>
          <w:rFonts w:eastAsia="Times New Roman" w:cs="Times New Roman"/>
          <w:color w:val="000000"/>
          <w:lang w:eastAsia="it-IT"/>
        </w:rPr>
        <w:t>.</w:t>
      </w:r>
      <w:r w:rsidRPr="009512D8">
        <w:rPr>
          <w:rFonts w:eastAsia="Times New Roman" w:cs="Times New Roman"/>
          <w:color w:val="000000"/>
          <w:lang w:eastAsia="it-IT"/>
        </w:rPr>
        <w:t>…………………………...................................…………………….. (Prov.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 xml:space="preserve"> ….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 xml:space="preserve">) via ……………………………..……………………………… n. ……… </w:t>
      </w:r>
      <w:proofErr w:type="spellStart"/>
      <w:r w:rsidRPr="009512D8">
        <w:rPr>
          <w:rFonts w:eastAsia="Times New Roman" w:cs="Times New Roman"/>
          <w:color w:val="000000"/>
          <w:lang w:eastAsia="it-IT"/>
        </w:rPr>
        <w:t>cap</w:t>
      </w:r>
      <w:proofErr w:type="spellEnd"/>
      <w:r w:rsidRPr="009512D8">
        <w:rPr>
          <w:rFonts w:eastAsia="Times New Roman" w:cs="Times New Roman"/>
          <w:color w:val="000000"/>
          <w:lang w:eastAsia="it-IT"/>
        </w:rPr>
        <w:t xml:space="preserve"> ………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 xml:space="preserve">.…… </w:t>
      </w:r>
      <w:proofErr w:type="spellStart"/>
      <w:r w:rsidRPr="009512D8">
        <w:rPr>
          <w:rFonts w:eastAsia="Times New Roman" w:cs="Times New Roman"/>
          <w:color w:val="000000"/>
          <w:lang w:eastAsia="it-IT"/>
        </w:rPr>
        <w:t>P.Iva</w:t>
      </w:r>
      <w:proofErr w:type="spellEnd"/>
      <w:r w:rsidRPr="009512D8">
        <w:rPr>
          <w:rFonts w:eastAsia="Times New Roman" w:cs="Times New Roman"/>
          <w:color w:val="000000"/>
          <w:lang w:eastAsia="it-IT"/>
        </w:rPr>
        <w:t>…………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>……………......…. Codice fiscale ……………………</w:t>
      </w:r>
      <w:proofErr w:type="gramStart"/>
      <w:r w:rsidRPr="009512D8">
        <w:rPr>
          <w:rFonts w:eastAsia="Times New Roman" w:cs="Times New Roman"/>
          <w:color w:val="000000"/>
          <w:lang w:eastAsia="it-IT"/>
        </w:rPr>
        <w:t>…….</w:t>
      </w:r>
      <w:proofErr w:type="gramEnd"/>
      <w:r w:rsidRPr="009512D8">
        <w:rPr>
          <w:rFonts w:eastAsia="Times New Roman" w:cs="Times New Roman"/>
          <w:color w:val="000000"/>
          <w:lang w:eastAsia="it-IT"/>
        </w:rPr>
        <w:t>……………</w:t>
      </w:r>
    </w:p>
    <w:p w:rsidR="00052971" w:rsidRPr="009512D8" w:rsidRDefault="00052971" w:rsidP="00052971">
      <w:pPr>
        <w:pStyle w:val="Titolo1"/>
        <w:tabs>
          <w:tab w:val="left" w:pos="708"/>
        </w:tabs>
        <w:jc w:val="center"/>
        <w:rPr>
          <w:rFonts w:ascii="Times New Roman" w:hAnsi="Times New Roman"/>
          <w:i/>
          <w:spacing w:val="60"/>
          <w:sz w:val="22"/>
          <w:szCs w:val="22"/>
        </w:rPr>
      </w:pPr>
      <w:r w:rsidRPr="009512D8">
        <w:rPr>
          <w:rFonts w:ascii="Times New Roman" w:hAnsi="Times New Roman"/>
          <w:spacing w:val="60"/>
          <w:sz w:val="22"/>
          <w:szCs w:val="22"/>
        </w:rPr>
        <w:t>DICHIARA</w:t>
      </w:r>
    </w:p>
    <w:p w:rsidR="00052971" w:rsidRPr="009512D8" w:rsidRDefault="00052971" w:rsidP="00052971"/>
    <w:p w:rsidR="00052971" w:rsidRPr="009512D8" w:rsidRDefault="00052971" w:rsidP="00052971">
      <w:pPr>
        <w:tabs>
          <w:tab w:val="left" w:pos="720"/>
        </w:tabs>
        <w:spacing w:line="240" w:lineRule="atLeast"/>
        <w:jc w:val="both"/>
      </w:pPr>
      <w:r w:rsidRPr="009512D8">
        <w:sym w:font="Wingdings" w:char="00A8"/>
      </w:r>
      <w:r w:rsidRPr="009512D8">
        <w:t xml:space="preserve"> la non sussistenza nell’ambito dell’offerta tecnica di informazioni che costituiscono segreti tecnici o commerciali, ai sensi dell’art. 53, comma 5, lett. a) del </w:t>
      </w:r>
      <w:proofErr w:type="spellStart"/>
      <w:r w:rsidRPr="009512D8">
        <w:t>D.Lgs.</w:t>
      </w:r>
      <w:proofErr w:type="spellEnd"/>
      <w:r w:rsidRPr="009512D8">
        <w:t xml:space="preserve"> 50/2016.</w:t>
      </w:r>
    </w:p>
    <w:p w:rsidR="00052971" w:rsidRPr="009512D8" w:rsidRDefault="00052971" w:rsidP="00052971">
      <w:pPr>
        <w:tabs>
          <w:tab w:val="left" w:pos="720"/>
        </w:tabs>
        <w:spacing w:line="240" w:lineRule="atLeast"/>
        <w:jc w:val="both"/>
      </w:pPr>
    </w:p>
    <w:p w:rsidR="00052971" w:rsidRPr="009512D8" w:rsidRDefault="00052971" w:rsidP="00052971">
      <w:pPr>
        <w:jc w:val="center"/>
        <w:rPr>
          <w:b/>
        </w:rPr>
      </w:pPr>
      <w:r w:rsidRPr="009512D8">
        <w:rPr>
          <w:b/>
        </w:rPr>
        <w:t>OPPURE</w:t>
      </w:r>
    </w:p>
    <w:p w:rsidR="00052971" w:rsidRPr="009512D8" w:rsidRDefault="00052971" w:rsidP="00052971"/>
    <w:p w:rsidR="00052971" w:rsidRPr="009512D8" w:rsidRDefault="00052971" w:rsidP="00052971">
      <w:pPr>
        <w:jc w:val="both"/>
        <w:rPr>
          <w:b/>
          <w:u w:val="single"/>
        </w:rPr>
      </w:pPr>
      <w:r w:rsidRPr="009512D8">
        <w:sym w:font="Wingdings" w:char="00A8"/>
      </w:r>
      <w:r w:rsidRPr="009512D8">
        <w:t xml:space="preserve"> la sussistenza nell’ambito dell’offerta tecnica di informazioni che costituiscono segreti tecnici o commerciali, ai sensi dell’art. 53, comma 5, lett. a) del </w:t>
      </w:r>
      <w:proofErr w:type="spellStart"/>
      <w:r w:rsidRPr="009512D8">
        <w:t>D.Lgs.</w:t>
      </w:r>
      <w:proofErr w:type="spellEnd"/>
      <w:r w:rsidRPr="009512D8">
        <w:t xml:space="preserve"> 50/2016 quali </w:t>
      </w:r>
      <w:r w:rsidRPr="009512D8">
        <w:rPr>
          <w:b/>
        </w:rPr>
        <w:t>(</w:t>
      </w:r>
      <w:r w:rsidRPr="009512D8">
        <w:rPr>
          <w:b/>
          <w:u w:val="single"/>
        </w:rPr>
        <w:t xml:space="preserve">indicare n. pagg., sezioni precise, </w:t>
      </w:r>
      <w:r w:rsidRPr="009512D8">
        <w:rPr>
          <w:b/>
          <w:u w:val="single"/>
        </w:rPr>
        <w:lastRenderedPageBreak/>
        <w:t>parti e riferimenti specifici della documentazione</w:t>
      </w:r>
      <w:r>
        <w:rPr>
          <w:b/>
          <w:u w:val="single"/>
        </w:rPr>
        <w:t xml:space="preserve">, </w:t>
      </w:r>
      <w:r w:rsidRPr="006015B2">
        <w:rPr>
          <w:b/>
          <w:kern w:val="3"/>
          <w:u w:val="single"/>
        </w:rPr>
        <w:t>allega</w:t>
      </w:r>
      <w:r>
        <w:rPr>
          <w:b/>
          <w:kern w:val="3"/>
          <w:u w:val="single"/>
        </w:rPr>
        <w:t>ndo, inoltre,</w:t>
      </w:r>
      <w:r w:rsidRPr="006015B2">
        <w:rPr>
          <w:b/>
          <w:kern w:val="3"/>
          <w:u w:val="single"/>
        </w:rPr>
        <w:t xml:space="preserve"> alla busta telematica – offerta tecnica, in formato pdf, la documentazione che si intende esibire in caso di richiesta di accesso</w:t>
      </w:r>
      <w:r>
        <w:rPr>
          <w:b/>
          <w:kern w:val="3"/>
          <w:u w:val="single"/>
        </w:rPr>
        <w:t xml:space="preserve"> agli atti</w:t>
      </w:r>
      <w:r w:rsidRPr="009512D8">
        <w:rPr>
          <w:b/>
        </w:rPr>
        <w:t>):</w:t>
      </w:r>
    </w:p>
    <w:p w:rsidR="00052971" w:rsidRPr="009512D8" w:rsidRDefault="00052971" w:rsidP="00052971">
      <w:pPr>
        <w:jc w:val="both"/>
        <w:rPr>
          <w:b/>
          <w:u w:val="single"/>
        </w:rPr>
      </w:pPr>
    </w:p>
    <w:p w:rsidR="00052971" w:rsidRPr="009512D8" w:rsidRDefault="00052971" w:rsidP="00052971">
      <w:pPr>
        <w:jc w:val="both"/>
        <w:rPr>
          <w:b/>
          <w:u w:val="single"/>
        </w:rPr>
      </w:pPr>
    </w:p>
    <w:p w:rsidR="00052971" w:rsidRPr="009512D8" w:rsidRDefault="00052971" w:rsidP="00052971">
      <w:pPr>
        <w:numPr>
          <w:ilvl w:val="0"/>
          <w:numId w:val="11"/>
        </w:numPr>
        <w:spacing w:after="0" w:line="240" w:lineRule="auto"/>
      </w:pPr>
      <w:r w:rsidRPr="009512D8">
        <w:t>__________________________________________________________________________</w:t>
      </w:r>
    </w:p>
    <w:p w:rsidR="00052971" w:rsidRPr="009512D8" w:rsidRDefault="00052971" w:rsidP="00052971"/>
    <w:p w:rsidR="00052971" w:rsidRDefault="00052971" w:rsidP="00052971">
      <w:pPr>
        <w:numPr>
          <w:ilvl w:val="0"/>
          <w:numId w:val="11"/>
        </w:numPr>
        <w:spacing w:after="0" w:line="240" w:lineRule="auto"/>
      </w:pPr>
      <w:r w:rsidRPr="009512D8">
        <w:t>__________________________________________________________________________</w:t>
      </w:r>
    </w:p>
    <w:p w:rsidR="00052971" w:rsidRDefault="00052971" w:rsidP="00052971">
      <w:pPr>
        <w:pStyle w:val="Paragrafoelenco"/>
      </w:pPr>
    </w:p>
    <w:p w:rsidR="00052971" w:rsidRPr="009512D8" w:rsidRDefault="00052971" w:rsidP="00052971">
      <w:pPr>
        <w:numPr>
          <w:ilvl w:val="0"/>
          <w:numId w:val="11"/>
        </w:numPr>
        <w:spacing w:after="0" w:line="240" w:lineRule="auto"/>
      </w:pPr>
      <w:r>
        <w:t>_________________________________________________________________________</w:t>
      </w:r>
    </w:p>
    <w:p w:rsidR="00052971" w:rsidRPr="009512D8" w:rsidRDefault="00052971" w:rsidP="00052971"/>
    <w:p w:rsidR="00052971" w:rsidRPr="009512D8" w:rsidRDefault="00052971" w:rsidP="00052971">
      <w:pPr>
        <w:jc w:val="both"/>
      </w:pPr>
    </w:p>
    <w:p w:rsidR="00052971" w:rsidRPr="009512D8" w:rsidRDefault="00052971" w:rsidP="00052971">
      <w:pPr>
        <w:jc w:val="both"/>
      </w:pPr>
      <w:r w:rsidRPr="009512D8">
        <w:t xml:space="preserve">per le seguenti </w:t>
      </w:r>
      <w:r w:rsidRPr="009512D8">
        <w:rPr>
          <w:u w:val="single"/>
        </w:rPr>
        <w:t>motivazioni</w:t>
      </w:r>
      <w:r w:rsidRPr="009512D8">
        <w:t xml:space="preserve"> (ai sensi dell’art. 53, comma 5 del </w:t>
      </w:r>
      <w:proofErr w:type="spellStart"/>
      <w:r w:rsidRPr="009512D8">
        <w:t>D.Lgs.</w:t>
      </w:r>
      <w:proofErr w:type="spellEnd"/>
      <w:r w:rsidRPr="009512D8">
        <w:t xml:space="preserve"> n. 50/2016): </w:t>
      </w:r>
    </w:p>
    <w:p w:rsidR="00052971" w:rsidRPr="009512D8" w:rsidRDefault="00052971" w:rsidP="00052971">
      <w:pPr>
        <w:jc w:val="both"/>
      </w:pPr>
    </w:p>
    <w:p w:rsidR="00052971" w:rsidRPr="009512D8" w:rsidRDefault="00052971" w:rsidP="00052971">
      <w:pPr>
        <w:spacing w:line="480" w:lineRule="auto"/>
        <w:jc w:val="both"/>
      </w:pPr>
      <w:r w:rsidRPr="009512D8">
        <w:t>______________________________________________________________________________________________________________________________________________________________________________</w:t>
      </w:r>
    </w:p>
    <w:p w:rsidR="00052971" w:rsidRPr="009512D8" w:rsidRDefault="00052971" w:rsidP="00052971">
      <w:pPr>
        <w:jc w:val="both"/>
      </w:pPr>
    </w:p>
    <w:p w:rsidR="00052971" w:rsidRPr="009512D8" w:rsidRDefault="00052971" w:rsidP="00052971">
      <w:pPr>
        <w:jc w:val="both"/>
      </w:pPr>
      <w:r w:rsidRPr="009512D8">
        <w:t xml:space="preserve">A comprova di quanto dichiarato si allega la seguente documentazione: </w:t>
      </w:r>
    </w:p>
    <w:p w:rsidR="00052971" w:rsidRPr="009512D8" w:rsidRDefault="00052971" w:rsidP="00052971">
      <w:pPr>
        <w:jc w:val="both"/>
      </w:pPr>
    </w:p>
    <w:p w:rsidR="00052971" w:rsidRPr="009512D8" w:rsidRDefault="00052971" w:rsidP="00052971">
      <w:pPr>
        <w:numPr>
          <w:ilvl w:val="0"/>
          <w:numId w:val="12"/>
        </w:numPr>
        <w:spacing w:after="0" w:line="240" w:lineRule="auto"/>
      </w:pPr>
      <w:r w:rsidRPr="009512D8">
        <w:t>__________________________________________________________________________</w:t>
      </w:r>
    </w:p>
    <w:p w:rsidR="00052971" w:rsidRPr="009512D8" w:rsidRDefault="00052971" w:rsidP="00052971"/>
    <w:p w:rsidR="00052971" w:rsidRDefault="00052971" w:rsidP="00052971">
      <w:pPr>
        <w:numPr>
          <w:ilvl w:val="0"/>
          <w:numId w:val="12"/>
        </w:numPr>
        <w:spacing w:after="0" w:line="240" w:lineRule="auto"/>
      </w:pPr>
      <w:r w:rsidRPr="009512D8">
        <w:t>__________________________________________________________________________</w:t>
      </w:r>
    </w:p>
    <w:p w:rsidR="00052971" w:rsidRDefault="00052971" w:rsidP="00052971">
      <w:pPr>
        <w:pStyle w:val="Paragrafoelenco"/>
      </w:pPr>
    </w:p>
    <w:p w:rsidR="00052971" w:rsidRPr="009512D8" w:rsidRDefault="00052971" w:rsidP="00052971">
      <w:pPr>
        <w:numPr>
          <w:ilvl w:val="0"/>
          <w:numId w:val="12"/>
        </w:numPr>
        <w:spacing w:after="0" w:line="240" w:lineRule="auto"/>
      </w:pPr>
      <w:r>
        <w:t>_________________________________________________________________________</w:t>
      </w:r>
    </w:p>
    <w:p w:rsidR="00052971" w:rsidRPr="009512D8" w:rsidRDefault="00052971" w:rsidP="00052971">
      <w:pPr>
        <w:jc w:val="both"/>
      </w:pPr>
    </w:p>
    <w:p w:rsidR="00052971" w:rsidRPr="009512D8" w:rsidRDefault="00052971" w:rsidP="00052971">
      <w:pPr>
        <w:jc w:val="both"/>
        <w:rPr>
          <w:color w:val="FF0000"/>
        </w:rPr>
      </w:pPr>
      <w:r w:rsidRPr="009512D8">
        <w:t xml:space="preserve">Si prende atto che, ai sensi dell’art. 53, comma 6, del </w:t>
      </w:r>
      <w:proofErr w:type="spellStart"/>
      <w:r w:rsidRPr="009512D8">
        <w:t>D.Lgs.</w:t>
      </w:r>
      <w:proofErr w:type="spellEnd"/>
      <w:r w:rsidRPr="009512D8">
        <w:t xml:space="preserve"> n. 50/2016, in presenza di istanze di accesso formulata da un concorrente in vista della difesa in giudizio dei propri interessi, l’Amministrazione potrà consentire l’accesso anche alle informazioni che costituiscono segreti tecnici o commerciali, senza l’attivazione di ulteriori fasi di contraddittorio.</w:t>
      </w:r>
    </w:p>
    <w:p w:rsidR="00052971" w:rsidRPr="009512D8" w:rsidRDefault="00052971" w:rsidP="00052971">
      <w:pPr>
        <w:jc w:val="both"/>
      </w:pPr>
    </w:p>
    <w:p w:rsidR="00052971" w:rsidRPr="009512D8" w:rsidRDefault="00052971" w:rsidP="00052971">
      <w:pPr>
        <w:jc w:val="both"/>
      </w:pPr>
      <w:r w:rsidRPr="009512D8">
        <w:lastRenderedPageBreak/>
        <w:t xml:space="preserve">Si prende altresì atto che, agli stessi scopi, l’Amministrazione autorizzerà l’accesso alla documentazione amministrativa.  </w:t>
      </w:r>
    </w:p>
    <w:p w:rsidR="00052971" w:rsidRPr="009512D8" w:rsidRDefault="00052971" w:rsidP="00052971">
      <w:pPr>
        <w:jc w:val="both"/>
      </w:pPr>
    </w:p>
    <w:p w:rsidR="00052971" w:rsidRDefault="00052971" w:rsidP="00052971">
      <w:pPr>
        <w:jc w:val="both"/>
      </w:pPr>
      <w:r w:rsidRPr="009512D8">
        <w:t>Si prende atto che questa dichiarazione assolve preventivamente anche alle finalità di cui all’art. 3 del DPR 184/06 concernente la notifica ai controinteressati nei procedimenti di accesso agli atti, per consentire ai medesimi la motivata opposizione all’ostensione dell’offerta tecnica presentata.</w:t>
      </w:r>
    </w:p>
    <w:p w:rsidR="00052971" w:rsidRDefault="00052971" w:rsidP="00052971">
      <w:pPr>
        <w:jc w:val="both"/>
      </w:pPr>
    </w:p>
    <w:p w:rsidR="00052971" w:rsidRPr="00D50881" w:rsidRDefault="00052971" w:rsidP="000529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52971" w:rsidRDefault="00052971" w:rsidP="00052971">
      <w:pPr>
        <w:jc w:val="both"/>
      </w:pPr>
    </w:p>
    <w:p w:rsidR="00901645" w:rsidRPr="005F78AF" w:rsidRDefault="00901645" w:rsidP="00C23639">
      <w:pPr>
        <w:spacing w:after="0"/>
        <w:jc w:val="center"/>
        <w:rPr>
          <w:rFonts w:cstheme="minorHAnsi"/>
        </w:rPr>
      </w:pPr>
    </w:p>
    <w:sectPr w:rsidR="00901645" w:rsidRPr="005F78AF" w:rsidSect="001B3DEC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E1" w:rsidRDefault="008A45E1" w:rsidP="008C3FA6">
      <w:pPr>
        <w:spacing w:after="0" w:line="240" w:lineRule="auto"/>
      </w:pPr>
      <w:r>
        <w:separator/>
      </w:r>
    </w:p>
  </w:endnote>
  <w:endnote w:type="continuationSeparator" w:id="0">
    <w:p w:rsidR="008A45E1" w:rsidRDefault="008A45E1" w:rsidP="008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FVOYK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E1" w:rsidRDefault="008A45E1" w:rsidP="008C3FA6">
      <w:pPr>
        <w:spacing w:after="0" w:line="240" w:lineRule="auto"/>
      </w:pPr>
      <w:r>
        <w:separator/>
      </w:r>
    </w:p>
  </w:footnote>
  <w:footnote w:type="continuationSeparator" w:id="0">
    <w:p w:rsidR="008A45E1" w:rsidRDefault="008A45E1" w:rsidP="008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3F" w:rsidRDefault="0054743F" w:rsidP="0054743F">
    <w:pPr>
      <w:jc w:val="both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28977E33" wp14:editId="56D12CD6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952500" cy="1000125"/>
          <wp:effectExtent l="0" t="0" r="0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743F" w:rsidRPr="00B77A4D" w:rsidRDefault="0054743F" w:rsidP="0054743F">
    <w:pPr>
      <w:ind w:left="4956" w:firstLine="708"/>
      <w:jc w:val="both"/>
      <w:rPr>
        <w:rFonts w:ascii="Gadugi" w:hAnsi="Gadugi"/>
        <w:b/>
        <w:color w:val="4472C4" w:themeColor="accent5"/>
        <w:sz w:val="24"/>
      </w:rPr>
    </w:pPr>
    <w:r w:rsidRPr="00B77A4D">
      <w:rPr>
        <w:rFonts w:ascii="Gadugi" w:hAnsi="Gadugi"/>
        <w:noProof/>
        <w:color w:val="4472C4" w:themeColor="accent5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B2046E" wp14:editId="1560BF03">
              <wp:simplePos x="0" y="0"/>
              <wp:positionH relativeFrom="column">
                <wp:posOffset>-320040</wp:posOffset>
              </wp:positionH>
              <wp:positionV relativeFrom="paragraph">
                <wp:posOffset>357505</wp:posOffset>
              </wp:positionV>
              <wp:extent cx="2590800" cy="1404620"/>
              <wp:effectExtent l="0" t="0" r="0" b="63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43F" w:rsidRPr="008C3FA6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030 2563173</w:t>
                          </w:r>
                        </w:p>
                        <w:p w:rsidR="0054743F" w:rsidRPr="008C3FA6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Fax.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030 2761200</w:t>
                          </w:r>
                        </w:p>
                        <w:p w:rsidR="0054743F" w:rsidRPr="00265261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265261">
                              <w:rPr>
                                <w:rStyle w:val="Collegamentoipertestuale"/>
                                <w:rFonts w:ascii="Gadugi" w:hAnsi="Gadugi"/>
                                <w:sz w:val="16"/>
                                <w:szCs w:val="16"/>
                                <w:lang w:val="en-US"/>
                              </w:rPr>
                              <w:t>protocollo@pec.comune.flero.bs.it</w:t>
                            </w:r>
                          </w:hyperlink>
                        </w:p>
                        <w:p w:rsidR="0054743F" w:rsidRPr="00265261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www.comune.flero.bs.it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2046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5.2pt;margin-top:28.15pt;width:20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" stroked="f">
              <v:textbox style="mso-fit-shape-to-text:t">
                <w:txbxContent>
                  <w:p w:rsidR="0054743F" w:rsidRPr="008C3FA6" w:rsidRDefault="0054743F" w:rsidP="0054743F">
                    <w:pPr>
                      <w:pStyle w:val="Nessunaspaziatura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030 2563173</w:t>
                    </w:r>
                  </w:p>
                  <w:p w:rsidR="0054743F" w:rsidRPr="008C3FA6" w:rsidRDefault="0054743F" w:rsidP="0054743F">
                    <w:pPr>
                      <w:pStyle w:val="Nessunaspaziatura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Fax.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030 2761200</w:t>
                    </w:r>
                  </w:p>
                  <w:p w:rsidR="0054743F" w:rsidRPr="00265261" w:rsidRDefault="0054743F" w:rsidP="0054743F">
                    <w:pPr>
                      <w:pStyle w:val="Nessunaspaziatura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265261">
                        <w:rPr>
                          <w:rStyle w:val="Collegamentoipertestuale"/>
                          <w:rFonts w:ascii="Gadugi" w:hAnsi="Gadugi"/>
                          <w:sz w:val="16"/>
                          <w:szCs w:val="16"/>
                          <w:lang w:val="en-US"/>
                        </w:rPr>
                        <w:t>protocollo@pec.comune.flero.bs.it</w:t>
                      </w:r>
                    </w:hyperlink>
                  </w:p>
                  <w:p w:rsidR="0054743F" w:rsidRPr="00265261" w:rsidRDefault="0054743F" w:rsidP="0054743F">
                    <w:pPr>
                      <w:pStyle w:val="Nessunaspaziatura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www.comune.flero.bs.it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77A4D">
      <w:rPr>
        <w:rFonts w:ascii="Gadugi" w:hAnsi="Gadugi"/>
        <w:b/>
        <w:noProof/>
        <w:color w:val="4472C4" w:themeColor="accent5"/>
        <w:sz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8CA1C5" wp14:editId="1D26C794">
              <wp:simplePos x="0" y="0"/>
              <wp:positionH relativeFrom="column">
                <wp:posOffset>-367665</wp:posOffset>
              </wp:positionH>
              <wp:positionV relativeFrom="paragraph">
                <wp:posOffset>252730</wp:posOffset>
              </wp:positionV>
              <wp:extent cx="5467350" cy="19050"/>
              <wp:effectExtent l="0" t="0" r="190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67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578F1" id="Connettore 1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9.9pt" to="401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  <w:r w:rsidRPr="00B77A4D">
      <w:rPr>
        <w:rFonts w:ascii="Gadugi" w:hAnsi="Gadugi"/>
        <w:b/>
        <w:color w:val="4472C4" w:themeColor="accent5"/>
        <w:sz w:val="24"/>
      </w:rPr>
      <w:t>COMUNE DI FLERO</w:t>
    </w:r>
  </w:p>
  <w:p w:rsidR="0054743F" w:rsidRPr="00B77A4D" w:rsidRDefault="0054743F" w:rsidP="0054743F">
    <w:pPr>
      <w:ind w:left="4956" w:firstLine="708"/>
      <w:jc w:val="both"/>
      <w:rPr>
        <w:rFonts w:ascii="Gadugi" w:hAnsi="Gadugi"/>
        <w:color w:val="4472C4" w:themeColor="accent5"/>
        <w:sz w:val="24"/>
      </w:rPr>
    </w:pPr>
    <w:r w:rsidRPr="00B77A4D">
      <w:rPr>
        <w:rFonts w:ascii="Gadugi" w:hAnsi="Gadugi"/>
        <w:color w:val="4472C4" w:themeColor="accent5"/>
        <w:sz w:val="24"/>
      </w:rPr>
      <w:t>Provincia di Brescia</w:t>
    </w:r>
  </w:p>
  <w:p w:rsidR="001B3DEC" w:rsidRDefault="001B3DEC">
    <w:pPr>
      <w:pStyle w:val="Intestazione"/>
    </w:pPr>
  </w:p>
  <w:p w:rsidR="0054743F" w:rsidRDefault="0054743F">
    <w:pPr>
      <w:pStyle w:val="Intestazione"/>
    </w:pPr>
  </w:p>
  <w:p w:rsidR="0054743F" w:rsidRDefault="00547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A6" w:rsidRDefault="008C3FA6" w:rsidP="008C3FA6">
    <w:pPr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0FDAF61" wp14:editId="3F3DD483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952500" cy="100012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3FA6" w:rsidRPr="00B77A4D" w:rsidRDefault="008C3FA6" w:rsidP="008C3FA6">
    <w:pPr>
      <w:ind w:left="4956" w:firstLine="708"/>
      <w:jc w:val="both"/>
      <w:rPr>
        <w:rFonts w:ascii="Gadugi" w:hAnsi="Gadugi"/>
        <w:b/>
        <w:color w:val="4472C4" w:themeColor="accent5"/>
        <w:sz w:val="24"/>
      </w:rPr>
    </w:pPr>
    <w:r w:rsidRPr="00B77A4D">
      <w:rPr>
        <w:rFonts w:ascii="Gadugi" w:hAnsi="Gadugi"/>
        <w:noProof/>
        <w:color w:val="4472C4" w:themeColor="accent5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E68E0" wp14:editId="3DDA378F">
              <wp:simplePos x="0" y="0"/>
              <wp:positionH relativeFrom="column">
                <wp:posOffset>-320040</wp:posOffset>
              </wp:positionH>
              <wp:positionV relativeFrom="paragraph">
                <wp:posOffset>357505</wp:posOffset>
              </wp:positionV>
              <wp:extent cx="259080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FA6" w:rsidRPr="008C3FA6" w:rsidRDefault="008C3FA6" w:rsidP="008C3FA6">
                          <w:pPr>
                            <w:pStyle w:val="Nessunaspaziatura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030 2563173</w:t>
                          </w:r>
                        </w:p>
                        <w:p w:rsidR="008C3FA6" w:rsidRPr="008C3FA6" w:rsidRDefault="008C3FA6" w:rsidP="008C3FA6">
                          <w:pPr>
                            <w:pStyle w:val="Nessunaspaziatura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Fax.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030 2761200</w:t>
                          </w:r>
                        </w:p>
                        <w:p w:rsidR="008C3FA6" w:rsidRPr="00265261" w:rsidRDefault="008C3FA6" w:rsidP="008C3FA6">
                          <w:pPr>
                            <w:pStyle w:val="Nessunaspaziatura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265261">
                              <w:rPr>
                                <w:rStyle w:val="Collegamentoipertestuale"/>
                                <w:rFonts w:ascii="Gadugi" w:hAnsi="Gadugi"/>
                                <w:sz w:val="16"/>
                                <w:szCs w:val="16"/>
                                <w:lang w:val="en-US"/>
                              </w:rPr>
                              <w:t>protocollo@pec.comune.flero.bs.it</w:t>
                            </w:r>
                          </w:hyperlink>
                        </w:p>
                        <w:p w:rsidR="008C3FA6" w:rsidRPr="00265261" w:rsidRDefault="008C3FA6" w:rsidP="008C3FA6">
                          <w:pPr>
                            <w:pStyle w:val="Nessunaspaziatura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www.comune.flero.bs.it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E68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5.2pt;margin-top:28.1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" stroked="f">
              <v:textbox style="mso-fit-shape-to-text:t">
                <w:txbxContent>
                  <w:p w:rsidR="008C3FA6" w:rsidRPr="008C3FA6" w:rsidRDefault="008C3FA6" w:rsidP="008C3FA6">
                    <w:pPr>
                      <w:pStyle w:val="Nessunaspaziatura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030 2563173</w:t>
                    </w:r>
                  </w:p>
                  <w:p w:rsidR="008C3FA6" w:rsidRPr="008C3FA6" w:rsidRDefault="008C3FA6" w:rsidP="008C3FA6">
                    <w:pPr>
                      <w:pStyle w:val="Nessunaspaziatura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Fax.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030 2761200</w:t>
                    </w:r>
                  </w:p>
                  <w:p w:rsidR="008C3FA6" w:rsidRPr="00265261" w:rsidRDefault="008C3FA6" w:rsidP="008C3FA6">
                    <w:pPr>
                      <w:pStyle w:val="Nessunaspaziatura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265261">
                        <w:rPr>
                          <w:rStyle w:val="Collegamentoipertestuale"/>
                          <w:rFonts w:ascii="Gadugi" w:hAnsi="Gadugi"/>
                          <w:sz w:val="16"/>
                          <w:szCs w:val="16"/>
                          <w:lang w:val="en-US"/>
                        </w:rPr>
                        <w:t>protocollo@pec.comune.flero.bs.it</w:t>
                      </w:r>
                    </w:hyperlink>
                  </w:p>
                  <w:p w:rsidR="008C3FA6" w:rsidRPr="00265261" w:rsidRDefault="008C3FA6" w:rsidP="008C3FA6">
                    <w:pPr>
                      <w:pStyle w:val="Nessunaspaziatura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www.comune.flero.bs.it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77A4D">
      <w:rPr>
        <w:rFonts w:ascii="Gadugi" w:hAnsi="Gadugi"/>
        <w:b/>
        <w:noProof/>
        <w:color w:val="4472C4" w:themeColor="accent5"/>
        <w:sz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24F26" wp14:editId="42F35BB7">
              <wp:simplePos x="0" y="0"/>
              <wp:positionH relativeFrom="column">
                <wp:posOffset>-367665</wp:posOffset>
              </wp:positionH>
              <wp:positionV relativeFrom="paragraph">
                <wp:posOffset>252730</wp:posOffset>
              </wp:positionV>
              <wp:extent cx="5467350" cy="19050"/>
              <wp:effectExtent l="0" t="0" r="1905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67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DBE13" id="Connettore 1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9.9pt" to="401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  <w:r w:rsidRPr="00B77A4D">
      <w:rPr>
        <w:rFonts w:ascii="Gadugi" w:hAnsi="Gadugi"/>
        <w:b/>
        <w:color w:val="4472C4" w:themeColor="accent5"/>
        <w:sz w:val="24"/>
      </w:rPr>
      <w:t>COMUNE DI FLERO</w:t>
    </w:r>
  </w:p>
  <w:p w:rsidR="008C3FA6" w:rsidRPr="00B77A4D" w:rsidRDefault="008C3FA6" w:rsidP="008C3FA6">
    <w:pPr>
      <w:ind w:left="4956" w:firstLine="708"/>
      <w:jc w:val="both"/>
      <w:rPr>
        <w:rFonts w:ascii="Gadugi" w:hAnsi="Gadugi"/>
        <w:color w:val="4472C4" w:themeColor="accent5"/>
        <w:sz w:val="24"/>
      </w:rPr>
    </w:pPr>
    <w:r w:rsidRPr="00B77A4D">
      <w:rPr>
        <w:rFonts w:ascii="Gadugi" w:hAnsi="Gadugi"/>
        <w:color w:val="4472C4" w:themeColor="accent5"/>
        <w:sz w:val="24"/>
      </w:rPr>
      <w:t>Provincia di Brescia</w:t>
    </w:r>
  </w:p>
  <w:p w:rsidR="008C3FA6" w:rsidRDefault="008C3FA6">
    <w:pPr>
      <w:pStyle w:val="Intestazione"/>
    </w:pPr>
  </w:p>
  <w:p w:rsidR="008C3FA6" w:rsidRDefault="008C3FA6">
    <w:pPr>
      <w:pStyle w:val="Intestazione"/>
    </w:pPr>
  </w:p>
  <w:p w:rsidR="001B3DEC" w:rsidRDefault="001B3D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3F" w:rsidRDefault="0054743F" w:rsidP="0054743F">
    <w:pPr>
      <w:jc w:val="both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8977E33" wp14:editId="56D12CD6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952500" cy="10001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743F" w:rsidRPr="00B77A4D" w:rsidRDefault="0054743F" w:rsidP="0054743F">
    <w:pPr>
      <w:ind w:left="4956" w:firstLine="708"/>
      <w:jc w:val="both"/>
      <w:rPr>
        <w:rFonts w:ascii="Gadugi" w:hAnsi="Gadugi"/>
        <w:b/>
        <w:color w:val="4472C4" w:themeColor="accent5"/>
        <w:sz w:val="24"/>
      </w:rPr>
    </w:pPr>
    <w:r w:rsidRPr="00B77A4D">
      <w:rPr>
        <w:rFonts w:ascii="Gadugi" w:hAnsi="Gadugi"/>
        <w:noProof/>
        <w:color w:val="4472C4" w:themeColor="accent5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B2046E" wp14:editId="1560BF03">
              <wp:simplePos x="0" y="0"/>
              <wp:positionH relativeFrom="column">
                <wp:posOffset>-320040</wp:posOffset>
              </wp:positionH>
              <wp:positionV relativeFrom="paragraph">
                <wp:posOffset>357505</wp:posOffset>
              </wp:positionV>
              <wp:extent cx="2590800" cy="1404620"/>
              <wp:effectExtent l="0" t="0" r="0" b="63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43F" w:rsidRPr="008C3FA6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030 2563173</w:t>
                          </w:r>
                        </w:p>
                        <w:p w:rsidR="0054743F" w:rsidRPr="008C3FA6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Fax.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030 2761200</w:t>
                          </w:r>
                        </w:p>
                        <w:p w:rsidR="0054743F" w:rsidRPr="00265261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265261">
                              <w:rPr>
                                <w:rStyle w:val="Collegamentoipertestuale"/>
                                <w:rFonts w:ascii="Gadugi" w:hAnsi="Gadugi"/>
                                <w:sz w:val="16"/>
                                <w:szCs w:val="16"/>
                                <w:lang w:val="en-US"/>
                              </w:rPr>
                              <w:t>protocollo@pec.comune.flero.bs.it</w:t>
                            </w:r>
                          </w:hyperlink>
                        </w:p>
                        <w:p w:rsidR="0054743F" w:rsidRPr="00265261" w:rsidRDefault="0054743F" w:rsidP="0054743F">
                          <w:pPr>
                            <w:pStyle w:val="Nessunaspaziatura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www.comune.flero.bs.it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204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5.2pt;margin-top:28.15pt;width:20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" stroked="f">
              <v:textbox style="mso-fit-shape-to-text:t">
                <w:txbxContent>
                  <w:p w:rsidR="0054743F" w:rsidRPr="008C3FA6" w:rsidRDefault="0054743F" w:rsidP="0054743F">
                    <w:pPr>
                      <w:pStyle w:val="Nessunaspaziatura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030 2563173</w:t>
                    </w:r>
                  </w:p>
                  <w:p w:rsidR="0054743F" w:rsidRPr="008C3FA6" w:rsidRDefault="0054743F" w:rsidP="0054743F">
                    <w:pPr>
                      <w:pStyle w:val="Nessunaspaziatura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Fax.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030 2761200</w:t>
                    </w:r>
                  </w:p>
                  <w:p w:rsidR="0054743F" w:rsidRPr="00265261" w:rsidRDefault="0054743F" w:rsidP="0054743F">
                    <w:pPr>
                      <w:pStyle w:val="Nessunaspaziatura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265261">
                        <w:rPr>
                          <w:rStyle w:val="Collegamentoipertestuale"/>
                          <w:rFonts w:ascii="Gadugi" w:hAnsi="Gadugi"/>
                          <w:sz w:val="16"/>
                          <w:szCs w:val="16"/>
                          <w:lang w:val="en-US"/>
                        </w:rPr>
                        <w:t>protocollo@pec.comune.flero.bs.it</w:t>
                      </w:r>
                    </w:hyperlink>
                  </w:p>
                  <w:p w:rsidR="0054743F" w:rsidRPr="00265261" w:rsidRDefault="0054743F" w:rsidP="0054743F">
                    <w:pPr>
                      <w:pStyle w:val="Nessunaspaziatura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www.comune.flero.bs.it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77A4D">
      <w:rPr>
        <w:rFonts w:ascii="Gadugi" w:hAnsi="Gadugi"/>
        <w:b/>
        <w:noProof/>
        <w:color w:val="4472C4" w:themeColor="accent5"/>
        <w:sz w:val="24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8CA1C5" wp14:editId="1D26C794">
              <wp:simplePos x="0" y="0"/>
              <wp:positionH relativeFrom="column">
                <wp:posOffset>-367665</wp:posOffset>
              </wp:positionH>
              <wp:positionV relativeFrom="paragraph">
                <wp:posOffset>252730</wp:posOffset>
              </wp:positionV>
              <wp:extent cx="5467350" cy="19050"/>
              <wp:effectExtent l="0" t="0" r="1905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67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9C316" id="Connettore 1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9.9pt" to="401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  <w:r w:rsidRPr="00B77A4D">
      <w:rPr>
        <w:rFonts w:ascii="Gadugi" w:hAnsi="Gadugi"/>
        <w:b/>
        <w:color w:val="4472C4" w:themeColor="accent5"/>
        <w:sz w:val="24"/>
      </w:rPr>
      <w:t>COMUNE DI FLERO</w:t>
    </w:r>
  </w:p>
  <w:p w:rsidR="0054743F" w:rsidRPr="00B77A4D" w:rsidRDefault="0054743F" w:rsidP="0054743F">
    <w:pPr>
      <w:ind w:left="4956" w:firstLine="708"/>
      <w:jc w:val="both"/>
      <w:rPr>
        <w:rFonts w:ascii="Gadugi" w:hAnsi="Gadugi"/>
        <w:color w:val="4472C4" w:themeColor="accent5"/>
        <w:sz w:val="24"/>
      </w:rPr>
    </w:pPr>
    <w:r w:rsidRPr="00B77A4D">
      <w:rPr>
        <w:rFonts w:ascii="Gadugi" w:hAnsi="Gadugi"/>
        <w:color w:val="4472C4" w:themeColor="accent5"/>
        <w:sz w:val="24"/>
      </w:rPr>
      <w:t>Provincia di Brescia</w:t>
    </w:r>
  </w:p>
  <w:p w:rsidR="0054743F" w:rsidRDefault="0054743F">
    <w:pPr>
      <w:pStyle w:val="Intestazione"/>
    </w:pPr>
  </w:p>
  <w:p w:rsidR="0054743F" w:rsidRDefault="0054743F">
    <w:pPr>
      <w:pStyle w:val="Intestazione"/>
    </w:pPr>
  </w:p>
  <w:p w:rsidR="0054743F" w:rsidRDefault="00547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B9"/>
    <w:multiLevelType w:val="hybridMultilevel"/>
    <w:tmpl w:val="8DBA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109"/>
    <w:multiLevelType w:val="hybridMultilevel"/>
    <w:tmpl w:val="552CE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A5DA4"/>
    <w:multiLevelType w:val="hybridMultilevel"/>
    <w:tmpl w:val="5CF24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909"/>
    <w:multiLevelType w:val="hybridMultilevel"/>
    <w:tmpl w:val="352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A046A">
      <w:numFmt w:val="bullet"/>
      <w:lvlText w:val="•"/>
      <w:lvlJc w:val="left"/>
      <w:pPr>
        <w:ind w:left="1440" w:hanging="360"/>
      </w:pPr>
      <w:rPr>
        <w:rFonts w:ascii="NFVOYK+HelveticaNeue" w:eastAsiaTheme="minorHAnsi" w:hAnsi="NFVOYK+HelveticaNeue" w:cs="NFVOYK+HelveticaNeu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27F7"/>
    <w:multiLevelType w:val="hybridMultilevel"/>
    <w:tmpl w:val="BF4AFACE"/>
    <w:lvl w:ilvl="0" w:tplc="2FF66EB6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4072"/>
    <w:multiLevelType w:val="hybridMultilevel"/>
    <w:tmpl w:val="1334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717E1"/>
    <w:multiLevelType w:val="hybridMultilevel"/>
    <w:tmpl w:val="AE4E9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1"/>
    <w:multiLevelType w:val="hybridMultilevel"/>
    <w:tmpl w:val="09F2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4131A"/>
    <w:multiLevelType w:val="hybridMultilevel"/>
    <w:tmpl w:val="0F58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68CE"/>
    <w:multiLevelType w:val="hybridMultilevel"/>
    <w:tmpl w:val="E60A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D212B"/>
    <w:multiLevelType w:val="hybridMultilevel"/>
    <w:tmpl w:val="2A76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0198"/>
    <w:multiLevelType w:val="hybridMultilevel"/>
    <w:tmpl w:val="552CE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6"/>
    <w:rsid w:val="00005025"/>
    <w:rsid w:val="00052971"/>
    <w:rsid w:val="00055104"/>
    <w:rsid w:val="0006133C"/>
    <w:rsid w:val="00091F81"/>
    <w:rsid w:val="00092390"/>
    <w:rsid w:val="000B6FFF"/>
    <w:rsid w:val="000C4E0C"/>
    <w:rsid w:val="000D470A"/>
    <w:rsid w:val="000D79DB"/>
    <w:rsid w:val="0016063E"/>
    <w:rsid w:val="00180610"/>
    <w:rsid w:val="001B25EA"/>
    <w:rsid w:val="001B3DEC"/>
    <w:rsid w:val="001F2CDB"/>
    <w:rsid w:val="00257A26"/>
    <w:rsid w:val="00262AA8"/>
    <w:rsid w:val="002661D0"/>
    <w:rsid w:val="00294CDF"/>
    <w:rsid w:val="002A1809"/>
    <w:rsid w:val="002C2A7A"/>
    <w:rsid w:val="002C5BBA"/>
    <w:rsid w:val="002F61C5"/>
    <w:rsid w:val="003065ED"/>
    <w:rsid w:val="00324173"/>
    <w:rsid w:val="003248A4"/>
    <w:rsid w:val="00397104"/>
    <w:rsid w:val="00397AF3"/>
    <w:rsid w:val="003B2F64"/>
    <w:rsid w:val="003B5A98"/>
    <w:rsid w:val="003C0CCE"/>
    <w:rsid w:val="003E0D64"/>
    <w:rsid w:val="003F484D"/>
    <w:rsid w:val="004178B2"/>
    <w:rsid w:val="004308C6"/>
    <w:rsid w:val="00484C69"/>
    <w:rsid w:val="0049112F"/>
    <w:rsid w:val="004B1BA7"/>
    <w:rsid w:val="004C778E"/>
    <w:rsid w:val="004F25AE"/>
    <w:rsid w:val="004F3023"/>
    <w:rsid w:val="005060F7"/>
    <w:rsid w:val="0054743F"/>
    <w:rsid w:val="0055334E"/>
    <w:rsid w:val="00563E66"/>
    <w:rsid w:val="00590893"/>
    <w:rsid w:val="00597C37"/>
    <w:rsid w:val="005E352B"/>
    <w:rsid w:val="005F78AF"/>
    <w:rsid w:val="00623A5E"/>
    <w:rsid w:val="00636C60"/>
    <w:rsid w:val="006400ED"/>
    <w:rsid w:val="006440D6"/>
    <w:rsid w:val="006517BE"/>
    <w:rsid w:val="006F40BE"/>
    <w:rsid w:val="00707F2A"/>
    <w:rsid w:val="0071774F"/>
    <w:rsid w:val="0075759E"/>
    <w:rsid w:val="00784251"/>
    <w:rsid w:val="007B5686"/>
    <w:rsid w:val="007C7D9B"/>
    <w:rsid w:val="007E051D"/>
    <w:rsid w:val="007F66FD"/>
    <w:rsid w:val="00832094"/>
    <w:rsid w:val="00832444"/>
    <w:rsid w:val="00847A62"/>
    <w:rsid w:val="008641B1"/>
    <w:rsid w:val="00875C60"/>
    <w:rsid w:val="008868C9"/>
    <w:rsid w:val="008A45E1"/>
    <w:rsid w:val="008A61AD"/>
    <w:rsid w:val="008A74DA"/>
    <w:rsid w:val="008C3FA6"/>
    <w:rsid w:val="008D3FC7"/>
    <w:rsid w:val="008D49D8"/>
    <w:rsid w:val="008F218C"/>
    <w:rsid w:val="008F7009"/>
    <w:rsid w:val="00901645"/>
    <w:rsid w:val="009320A5"/>
    <w:rsid w:val="00950F7B"/>
    <w:rsid w:val="009939E7"/>
    <w:rsid w:val="009A49F9"/>
    <w:rsid w:val="009B3E7F"/>
    <w:rsid w:val="009C33DD"/>
    <w:rsid w:val="009E0BA0"/>
    <w:rsid w:val="009F4B63"/>
    <w:rsid w:val="00A00404"/>
    <w:rsid w:val="00A06C7A"/>
    <w:rsid w:val="00A104F1"/>
    <w:rsid w:val="00A37780"/>
    <w:rsid w:val="00A659F6"/>
    <w:rsid w:val="00A837B5"/>
    <w:rsid w:val="00AA3D59"/>
    <w:rsid w:val="00AF25C5"/>
    <w:rsid w:val="00B23E68"/>
    <w:rsid w:val="00B23F2A"/>
    <w:rsid w:val="00B341DE"/>
    <w:rsid w:val="00B34880"/>
    <w:rsid w:val="00B84E4F"/>
    <w:rsid w:val="00B90AA2"/>
    <w:rsid w:val="00B95FB8"/>
    <w:rsid w:val="00BA7BEC"/>
    <w:rsid w:val="00BB58E1"/>
    <w:rsid w:val="00C23639"/>
    <w:rsid w:val="00C24018"/>
    <w:rsid w:val="00C26A68"/>
    <w:rsid w:val="00C331BD"/>
    <w:rsid w:val="00C84379"/>
    <w:rsid w:val="00CE076A"/>
    <w:rsid w:val="00D2245A"/>
    <w:rsid w:val="00D27CAC"/>
    <w:rsid w:val="00DA5D44"/>
    <w:rsid w:val="00DB2D5C"/>
    <w:rsid w:val="00DE62C1"/>
    <w:rsid w:val="00E13EDF"/>
    <w:rsid w:val="00E15AAC"/>
    <w:rsid w:val="00E50E19"/>
    <w:rsid w:val="00EB3CBD"/>
    <w:rsid w:val="00EB6DC9"/>
    <w:rsid w:val="00F04978"/>
    <w:rsid w:val="00F63716"/>
    <w:rsid w:val="00F95E14"/>
    <w:rsid w:val="00FC2C8C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AE00C"/>
  <w15:chartTrackingRefBased/>
  <w15:docId w15:val="{7310E363-8351-4D6C-A658-F8EDD45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8425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52971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itolo2">
    <w:name w:val="heading 2"/>
    <w:basedOn w:val="Normale"/>
    <w:link w:val="Titolo2Carattere"/>
    <w:uiPriority w:val="9"/>
    <w:qFormat/>
    <w:rsid w:val="00257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FA6"/>
  </w:style>
  <w:style w:type="paragraph" w:styleId="Pidipagina">
    <w:name w:val="footer"/>
    <w:basedOn w:val="Normale"/>
    <w:link w:val="Pidipagina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FA6"/>
  </w:style>
  <w:style w:type="character" w:styleId="Collegamentoipertestuale">
    <w:name w:val="Hyperlink"/>
    <w:basedOn w:val="Carpredefinitoparagrafo"/>
    <w:uiPriority w:val="99"/>
    <w:unhideWhenUsed/>
    <w:rsid w:val="008C3FA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C3FA6"/>
    <w:pPr>
      <w:spacing w:after="0" w:line="240" w:lineRule="auto"/>
    </w:pPr>
  </w:style>
  <w:style w:type="paragraph" w:customStyle="1" w:styleId="Default">
    <w:name w:val="Default"/>
    <w:rsid w:val="006F4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7A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597C37"/>
  </w:style>
  <w:style w:type="paragraph" w:styleId="NormaleWeb">
    <w:name w:val="Normal (Web)"/>
    <w:basedOn w:val="Normale"/>
    <w:uiPriority w:val="99"/>
    <w:semiHidden/>
    <w:unhideWhenUsed/>
    <w:rsid w:val="00C331B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2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36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2971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Corpotesto">
    <w:name w:val="Body Text"/>
    <w:basedOn w:val="Normale"/>
    <w:link w:val="CorpotestoCarattere"/>
    <w:rsid w:val="0005297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5297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lero.bs.it" TargetMode="External"/><Relationship Id="rId2" Type="http://schemas.openxmlformats.org/officeDocument/2006/relationships/hyperlink" Target="mailto:protocollo@pec.comune.flero.bs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lero.bs.it" TargetMode="External"/><Relationship Id="rId2" Type="http://schemas.openxmlformats.org/officeDocument/2006/relationships/hyperlink" Target="mailto:protocollo@pec.comune.flero.bs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lero.bs.it" TargetMode="External"/><Relationship Id="rId2" Type="http://schemas.openxmlformats.org/officeDocument/2006/relationships/hyperlink" Target="mailto:protocollo@pec.comune.flero.b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Cristiana Manenti</cp:lastModifiedBy>
  <cp:revision>2</cp:revision>
  <cp:lastPrinted>2020-07-10T07:49:00Z</cp:lastPrinted>
  <dcterms:created xsi:type="dcterms:W3CDTF">2020-07-17T14:40:00Z</dcterms:created>
  <dcterms:modified xsi:type="dcterms:W3CDTF">2020-07-17T14:40:00Z</dcterms:modified>
</cp:coreProperties>
</file>